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4E" w:rsidRDefault="00A279CC" w:rsidP="00A279CC">
      <w:pPr>
        <w:jc w:val="center"/>
        <w:rPr>
          <w:sz w:val="24"/>
          <w:szCs w:val="24"/>
        </w:rPr>
      </w:pPr>
      <w:r>
        <w:rPr>
          <w:noProof/>
          <w:sz w:val="24"/>
          <w:szCs w:val="24"/>
        </w:rPr>
        <w:drawing>
          <wp:inline distT="0" distB="0" distL="0" distR="0">
            <wp:extent cx="798830" cy="9251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3123" t="28752" r="-9192" b="-1862"/>
                    <a:stretch>
                      <a:fillRect/>
                    </a:stretch>
                  </pic:blipFill>
                  <pic:spPr bwMode="auto">
                    <a:xfrm>
                      <a:off x="0" y="0"/>
                      <a:ext cx="798830" cy="925195"/>
                    </a:xfrm>
                    <a:prstGeom prst="rect">
                      <a:avLst/>
                    </a:prstGeom>
                    <a:noFill/>
                    <a:ln>
                      <a:noFill/>
                    </a:ln>
                  </pic:spPr>
                </pic:pic>
              </a:graphicData>
            </a:graphic>
          </wp:inline>
        </w:drawing>
      </w:r>
    </w:p>
    <w:p w:rsidR="00A279CC" w:rsidRPr="00F84C69" w:rsidRDefault="00A279CC" w:rsidP="00A279CC">
      <w:pPr>
        <w:jc w:val="center"/>
        <w:rPr>
          <w:sz w:val="24"/>
          <w:szCs w:val="24"/>
        </w:rPr>
      </w:pPr>
    </w:p>
    <w:p w:rsidR="00A279CC" w:rsidRDefault="004B00BF" w:rsidP="004B00BF">
      <w:pPr>
        <w:jc w:val="center"/>
        <w:rPr>
          <w:b/>
          <w:szCs w:val="28"/>
        </w:rPr>
      </w:pPr>
      <w:r w:rsidRPr="00A279CC">
        <w:rPr>
          <w:b/>
          <w:szCs w:val="28"/>
        </w:rPr>
        <w:t xml:space="preserve"> </w:t>
      </w:r>
      <w:r w:rsidR="008509B7" w:rsidRPr="00A279CC">
        <w:rPr>
          <w:b/>
          <w:szCs w:val="28"/>
        </w:rPr>
        <w:t>АДМИНИСТРАЦИЯ МУНИЦИПАЛЬНОГО</w:t>
      </w:r>
      <w:r w:rsidRPr="00A279CC">
        <w:rPr>
          <w:b/>
          <w:szCs w:val="28"/>
        </w:rPr>
        <w:t xml:space="preserve"> </w:t>
      </w:r>
      <w:r w:rsidR="008509B7" w:rsidRPr="00A279CC">
        <w:rPr>
          <w:b/>
          <w:szCs w:val="28"/>
        </w:rPr>
        <w:t>ОБРАЗОВАНИЯ</w:t>
      </w:r>
    </w:p>
    <w:p w:rsidR="00A279CC" w:rsidRDefault="008509B7" w:rsidP="004B00BF">
      <w:pPr>
        <w:jc w:val="center"/>
        <w:rPr>
          <w:b/>
          <w:szCs w:val="28"/>
        </w:rPr>
      </w:pPr>
      <w:r w:rsidRPr="00A279CC">
        <w:rPr>
          <w:b/>
          <w:szCs w:val="28"/>
        </w:rPr>
        <w:t xml:space="preserve"> СЕЛЬСКОЕ    ПОСЕЛЕНИЕ «</w:t>
      </w:r>
      <w:r w:rsidR="00A279CC">
        <w:rPr>
          <w:b/>
          <w:szCs w:val="28"/>
        </w:rPr>
        <w:t>ПОБЕДА</w:t>
      </w:r>
      <w:r w:rsidR="0028552A" w:rsidRPr="00A279CC">
        <w:rPr>
          <w:b/>
          <w:szCs w:val="28"/>
        </w:rPr>
        <w:t xml:space="preserve">» </w:t>
      </w:r>
    </w:p>
    <w:p w:rsidR="008509B7" w:rsidRPr="00A279CC" w:rsidRDefault="0028552A" w:rsidP="004B00BF">
      <w:pPr>
        <w:jc w:val="center"/>
        <w:rPr>
          <w:szCs w:val="28"/>
        </w:rPr>
      </w:pPr>
      <w:r w:rsidRPr="00A279CC">
        <w:rPr>
          <w:b/>
          <w:szCs w:val="28"/>
        </w:rPr>
        <w:t>РЖЕВСКОГО</w:t>
      </w:r>
      <w:r w:rsidR="008509B7" w:rsidRPr="00A279CC">
        <w:rPr>
          <w:b/>
          <w:szCs w:val="28"/>
        </w:rPr>
        <w:t xml:space="preserve"> РАЙОНА ТВЕРСКОЙ ОБЛАСТИ</w:t>
      </w:r>
    </w:p>
    <w:p w:rsidR="008509B7" w:rsidRPr="00A279CC" w:rsidRDefault="008509B7" w:rsidP="008509B7">
      <w:pPr>
        <w:jc w:val="center"/>
        <w:rPr>
          <w:b/>
          <w:szCs w:val="28"/>
        </w:rPr>
      </w:pPr>
    </w:p>
    <w:p w:rsidR="008509B7" w:rsidRPr="008509B7" w:rsidRDefault="008509B7" w:rsidP="008509B7">
      <w:pPr>
        <w:rPr>
          <w:b/>
          <w:szCs w:val="28"/>
        </w:rPr>
      </w:pPr>
      <w:r w:rsidRPr="008509B7">
        <w:rPr>
          <w:b/>
          <w:szCs w:val="28"/>
        </w:rPr>
        <w:t xml:space="preserve">                                             </w:t>
      </w:r>
      <w:r w:rsidR="00A279CC">
        <w:rPr>
          <w:b/>
          <w:szCs w:val="28"/>
        </w:rPr>
        <w:t xml:space="preserve">      </w:t>
      </w:r>
      <w:r w:rsidRPr="008509B7">
        <w:rPr>
          <w:b/>
          <w:szCs w:val="28"/>
        </w:rPr>
        <w:t>ПОСТАНОВЛЕНИЕ</w:t>
      </w:r>
    </w:p>
    <w:p w:rsidR="008509B7" w:rsidRPr="008509B7" w:rsidRDefault="00A279CC" w:rsidP="008509B7">
      <w:pPr>
        <w:rPr>
          <w:szCs w:val="28"/>
        </w:rPr>
      </w:pPr>
      <w:r>
        <w:rPr>
          <w:szCs w:val="28"/>
        </w:rPr>
        <w:t xml:space="preserve">              </w:t>
      </w:r>
      <w:r w:rsidR="004B00BF">
        <w:rPr>
          <w:szCs w:val="28"/>
        </w:rPr>
        <w:t>08</w:t>
      </w:r>
      <w:r w:rsidR="008509B7" w:rsidRPr="008509B7">
        <w:rPr>
          <w:szCs w:val="28"/>
        </w:rPr>
        <w:t>.</w:t>
      </w:r>
      <w:r w:rsidR="004B00BF">
        <w:rPr>
          <w:szCs w:val="28"/>
        </w:rPr>
        <w:t>12</w:t>
      </w:r>
      <w:r w:rsidR="008509B7" w:rsidRPr="008509B7">
        <w:rPr>
          <w:szCs w:val="28"/>
        </w:rPr>
        <w:t xml:space="preserve">.2017                                                                       </w:t>
      </w:r>
      <w:r w:rsidR="004B00BF">
        <w:rPr>
          <w:szCs w:val="28"/>
        </w:rPr>
        <w:t xml:space="preserve">                  № </w:t>
      </w:r>
      <w:r>
        <w:rPr>
          <w:szCs w:val="28"/>
        </w:rPr>
        <w:t>89</w:t>
      </w:r>
    </w:p>
    <w:p w:rsidR="008509B7" w:rsidRPr="00A279CC" w:rsidRDefault="008509B7" w:rsidP="0024679C">
      <w:pPr>
        <w:rPr>
          <w:szCs w:val="28"/>
        </w:rPr>
      </w:pPr>
    </w:p>
    <w:tbl>
      <w:tblPr>
        <w:tblW w:w="0" w:type="auto"/>
        <w:tblLook w:val="04A0" w:firstRow="1" w:lastRow="0" w:firstColumn="1" w:lastColumn="0" w:noHBand="0" w:noVBand="1"/>
      </w:tblPr>
      <w:tblGrid>
        <w:gridCol w:w="8330"/>
      </w:tblGrid>
      <w:tr w:rsidR="0024679C" w:rsidRPr="00A279CC" w:rsidTr="00A279CC">
        <w:tc>
          <w:tcPr>
            <w:tcW w:w="8330" w:type="dxa"/>
          </w:tcPr>
          <w:p w:rsidR="00DB3C8D" w:rsidRPr="00A279CC" w:rsidRDefault="0024679C" w:rsidP="0028552A">
            <w:pPr>
              <w:pStyle w:val="a3"/>
              <w:jc w:val="both"/>
              <w:rPr>
                <w:b/>
                <w:bCs/>
                <w:sz w:val="28"/>
                <w:szCs w:val="28"/>
              </w:rPr>
            </w:pPr>
            <w:r w:rsidRPr="00A279CC">
              <w:rPr>
                <w:rFonts w:ascii="Times New Roman" w:hAnsi="Times New Roman"/>
                <w:b/>
                <w:sz w:val="28"/>
                <w:szCs w:val="28"/>
              </w:rPr>
              <w:t xml:space="preserve">Об утверждении Положения </w:t>
            </w:r>
            <w:r w:rsidR="0028552A" w:rsidRPr="00A279CC">
              <w:rPr>
                <w:rFonts w:ascii="Times New Roman" w:hAnsi="Times New Roman"/>
                <w:b/>
                <w:sz w:val="28"/>
                <w:szCs w:val="28"/>
              </w:rPr>
              <w:t>по организации</w:t>
            </w:r>
            <w:r w:rsidRPr="00A279CC">
              <w:rPr>
                <w:rFonts w:ascii="Times New Roman" w:hAnsi="Times New Roman"/>
                <w:b/>
                <w:sz w:val="28"/>
                <w:szCs w:val="28"/>
              </w:rPr>
              <w:t xml:space="preserve"> предоставления ритуальных услуг, создании специализированной службы по вопросам похоронного дела, организации транспортировки тела (останков) умершего (погибшего) безродного, невостребованного или умершего (погибшего), ли</w:t>
            </w:r>
            <w:r w:rsidR="0028552A" w:rsidRPr="00A279CC">
              <w:rPr>
                <w:rFonts w:ascii="Times New Roman" w:hAnsi="Times New Roman"/>
                <w:b/>
                <w:sz w:val="28"/>
                <w:szCs w:val="28"/>
              </w:rPr>
              <w:t xml:space="preserve">чность которого не установлена </w:t>
            </w:r>
            <w:r w:rsidRPr="00A279CC">
              <w:rPr>
                <w:rFonts w:ascii="Times New Roman" w:hAnsi="Times New Roman"/>
                <w:b/>
                <w:sz w:val="28"/>
                <w:szCs w:val="28"/>
              </w:rPr>
              <w:t xml:space="preserve">на территории </w:t>
            </w:r>
            <w:r w:rsidR="0028552A" w:rsidRPr="00A279CC">
              <w:rPr>
                <w:rFonts w:ascii="Times New Roman" w:hAnsi="Times New Roman"/>
                <w:b/>
                <w:sz w:val="28"/>
                <w:szCs w:val="28"/>
              </w:rPr>
              <w:t>с/п</w:t>
            </w:r>
            <w:r w:rsidR="008470C2" w:rsidRPr="00A279CC">
              <w:rPr>
                <w:rFonts w:ascii="Times New Roman" w:hAnsi="Times New Roman"/>
                <w:b/>
                <w:sz w:val="28"/>
                <w:szCs w:val="28"/>
              </w:rPr>
              <w:t xml:space="preserve"> «</w:t>
            </w:r>
            <w:r w:rsidR="00A279CC" w:rsidRPr="00A279CC">
              <w:rPr>
                <w:rFonts w:ascii="Times New Roman" w:hAnsi="Times New Roman"/>
                <w:b/>
                <w:sz w:val="28"/>
                <w:szCs w:val="28"/>
              </w:rPr>
              <w:t>Победа</w:t>
            </w:r>
            <w:r w:rsidR="00DA1C2F" w:rsidRPr="00A279CC">
              <w:rPr>
                <w:rFonts w:ascii="Times New Roman" w:hAnsi="Times New Roman"/>
                <w:b/>
                <w:sz w:val="28"/>
                <w:szCs w:val="28"/>
              </w:rPr>
              <w:t xml:space="preserve">» </w:t>
            </w:r>
            <w:r w:rsidR="0028552A" w:rsidRPr="00A279CC">
              <w:rPr>
                <w:rFonts w:ascii="Times New Roman" w:hAnsi="Times New Roman"/>
                <w:b/>
                <w:sz w:val="28"/>
                <w:szCs w:val="28"/>
              </w:rPr>
              <w:t>Ржевского района</w:t>
            </w:r>
            <w:r w:rsidR="008470C2" w:rsidRPr="00A279CC">
              <w:rPr>
                <w:rFonts w:ascii="Times New Roman" w:hAnsi="Times New Roman"/>
                <w:b/>
                <w:sz w:val="28"/>
                <w:szCs w:val="28"/>
              </w:rPr>
              <w:t xml:space="preserve"> </w:t>
            </w:r>
          </w:p>
        </w:tc>
      </w:tr>
      <w:tr w:rsidR="0028552A" w:rsidRPr="00A279CC" w:rsidTr="00A279CC">
        <w:tc>
          <w:tcPr>
            <w:tcW w:w="8330" w:type="dxa"/>
          </w:tcPr>
          <w:p w:rsidR="0028552A" w:rsidRPr="00A279CC" w:rsidRDefault="0028552A" w:rsidP="0028552A">
            <w:pPr>
              <w:pStyle w:val="a3"/>
              <w:jc w:val="both"/>
              <w:rPr>
                <w:rFonts w:ascii="Times New Roman" w:hAnsi="Times New Roman"/>
                <w:sz w:val="28"/>
                <w:szCs w:val="28"/>
              </w:rPr>
            </w:pPr>
          </w:p>
        </w:tc>
      </w:tr>
    </w:tbl>
    <w:p w:rsidR="00A279CC" w:rsidRPr="00A279CC" w:rsidRDefault="0024679C" w:rsidP="008470C2">
      <w:pPr>
        <w:widowControl w:val="0"/>
        <w:ind w:firstLine="709"/>
        <w:rPr>
          <w:szCs w:val="28"/>
        </w:rPr>
      </w:pPr>
      <w:r w:rsidRPr="00A279CC">
        <w:rPr>
          <w:szCs w:val="28"/>
        </w:rPr>
        <w:t>Руководствуясь статьей 9 Федерального закона от 12.01.1996 № 8-ФЗ</w:t>
      </w:r>
      <w:r w:rsidR="005E1A42" w:rsidRPr="00A279CC">
        <w:rPr>
          <w:szCs w:val="28"/>
        </w:rPr>
        <w:t xml:space="preserve"> </w:t>
      </w:r>
      <w:r w:rsidRPr="00A279CC">
        <w:rPr>
          <w:szCs w:val="28"/>
        </w:rPr>
        <w:t>«О</w:t>
      </w:r>
      <w:r w:rsidR="008470C2" w:rsidRPr="00A279CC">
        <w:rPr>
          <w:szCs w:val="28"/>
        </w:rPr>
        <w:t xml:space="preserve"> погребении и похоронном деле»,</w:t>
      </w:r>
      <w:r w:rsidRPr="00A279CC">
        <w:rPr>
          <w:szCs w:val="28"/>
        </w:rPr>
        <w:t xml:space="preserve"> Федеральн</w:t>
      </w:r>
      <w:r w:rsidR="008470C2" w:rsidRPr="00A279CC">
        <w:rPr>
          <w:szCs w:val="28"/>
        </w:rPr>
        <w:t>ым</w:t>
      </w:r>
      <w:r w:rsidRPr="00A279CC">
        <w:rPr>
          <w:szCs w:val="28"/>
        </w:rPr>
        <w:t xml:space="preserve"> закон</w:t>
      </w:r>
      <w:r w:rsidR="008470C2" w:rsidRPr="00A279CC">
        <w:rPr>
          <w:szCs w:val="28"/>
        </w:rPr>
        <w:t>ом</w:t>
      </w:r>
      <w:r w:rsidR="005E1A42" w:rsidRPr="00A279CC">
        <w:rPr>
          <w:szCs w:val="28"/>
        </w:rPr>
        <w:t xml:space="preserve"> от 06.10.2003 № 131–</w:t>
      </w:r>
      <w:r w:rsidRPr="00A279CC">
        <w:rPr>
          <w:szCs w:val="28"/>
        </w:rPr>
        <w:t xml:space="preserve">ФЗ «Об общих принципах организации местного самоуправления в Российской Федерации», постановлением Администрации </w:t>
      </w:r>
      <w:r w:rsidR="008B24A8" w:rsidRPr="00A279CC">
        <w:rPr>
          <w:szCs w:val="28"/>
        </w:rPr>
        <w:t>сельско</w:t>
      </w:r>
      <w:r w:rsidR="00CB00A7">
        <w:rPr>
          <w:szCs w:val="28"/>
        </w:rPr>
        <w:t>го</w:t>
      </w:r>
      <w:r w:rsidR="008B24A8" w:rsidRPr="00A279CC">
        <w:rPr>
          <w:szCs w:val="28"/>
        </w:rPr>
        <w:t xml:space="preserve"> поселени</w:t>
      </w:r>
      <w:r w:rsidR="00CB00A7">
        <w:rPr>
          <w:szCs w:val="28"/>
        </w:rPr>
        <w:t>я</w:t>
      </w:r>
      <w:r w:rsidR="008B24A8" w:rsidRPr="00A279CC">
        <w:rPr>
          <w:szCs w:val="28"/>
        </w:rPr>
        <w:t xml:space="preserve"> «</w:t>
      </w:r>
      <w:r w:rsidR="00A279CC" w:rsidRPr="00A279CC">
        <w:rPr>
          <w:szCs w:val="28"/>
        </w:rPr>
        <w:t>Победа</w:t>
      </w:r>
      <w:r w:rsidR="008B24A8" w:rsidRPr="00A279CC">
        <w:rPr>
          <w:szCs w:val="28"/>
        </w:rPr>
        <w:t xml:space="preserve">» Ржевского района Тверской области </w:t>
      </w:r>
      <w:r w:rsidRPr="00A279CC">
        <w:rPr>
          <w:szCs w:val="28"/>
        </w:rPr>
        <w:t xml:space="preserve">от </w:t>
      </w:r>
      <w:r w:rsidR="004B00BF" w:rsidRPr="00A279CC">
        <w:rPr>
          <w:szCs w:val="28"/>
        </w:rPr>
        <w:t>08</w:t>
      </w:r>
      <w:r w:rsidRPr="00A279CC">
        <w:rPr>
          <w:szCs w:val="28"/>
        </w:rPr>
        <w:t>.</w:t>
      </w:r>
      <w:r w:rsidR="004B00BF" w:rsidRPr="00A279CC">
        <w:rPr>
          <w:szCs w:val="28"/>
        </w:rPr>
        <w:t>12</w:t>
      </w:r>
      <w:r w:rsidRPr="00A279CC">
        <w:rPr>
          <w:szCs w:val="28"/>
        </w:rPr>
        <w:t>.20</w:t>
      </w:r>
      <w:r w:rsidR="008B24A8" w:rsidRPr="00A279CC">
        <w:rPr>
          <w:szCs w:val="28"/>
        </w:rPr>
        <w:t>17</w:t>
      </w:r>
      <w:r w:rsidRPr="00A279CC">
        <w:rPr>
          <w:szCs w:val="28"/>
        </w:rPr>
        <w:t xml:space="preserve"> № </w:t>
      </w:r>
      <w:proofErr w:type="gramStart"/>
      <w:r w:rsidR="00A279CC" w:rsidRPr="00A279CC">
        <w:rPr>
          <w:szCs w:val="28"/>
        </w:rPr>
        <w:t xml:space="preserve">88 </w:t>
      </w:r>
      <w:r w:rsidRPr="00A279CC">
        <w:rPr>
          <w:szCs w:val="28"/>
        </w:rPr>
        <w:t xml:space="preserve"> «</w:t>
      </w:r>
      <w:proofErr w:type="gramEnd"/>
      <w:r w:rsidR="003503FC" w:rsidRPr="00A279CC">
        <w:rPr>
          <w:szCs w:val="28"/>
        </w:rPr>
        <w:t>Об утверждении  гарантированного перечня услуг по погребению на безвозмездной основе и показатели качества</w:t>
      </w:r>
      <w:r w:rsidR="008B24A8" w:rsidRPr="00A279CC">
        <w:rPr>
          <w:szCs w:val="28"/>
        </w:rPr>
        <w:t>»</w:t>
      </w:r>
      <w:r w:rsidR="005E1A42" w:rsidRPr="00A279CC">
        <w:rPr>
          <w:szCs w:val="28"/>
        </w:rPr>
        <w:t xml:space="preserve">, </w:t>
      </w:r>
    </w:p>
    <w:p w:rsidR="00A279CC" w:rsidRPr="00A279CC" w:rsidRDefault="00A279CC" w:rsidP="008470C2">
      <w:pPr>
        <w:widowControl w:val="0"/>
        <w:ind w:firstLine="709"/>
        <w:rPr>
          <w:szCs w:val="28"/>
        </w:rPr>
      </w:pPr>
    </w:p>
    <w:p w:rsidR="004B00BF" w:rsidRPr="00A279CC" w:rsidRDefault="008B24A8" w:rsidP="008470C2">
      <w:pPr>
        <w:widowControl w:val="0"/>
        <w:ind w:firstLine="709"/>
        <w:rPr>
          <w:b/>
          <w:szCs w:val="28"/>
        </w:rPr>
      </w:pPr>
      <w:r w:rsidRPr="00A279CC">
        <w:rPr>
          <w:szCs w:val="28"/>
        </w:rPr>
        <w:t xml:space="preserve"> </w:t>
      </w:r>
      <w:r w:rsidR="0024679C" w:rsidRPr="00A279CC">
        <w:rPr>
          <w:b/>
          <w:szCs w:val="28"/>
        </w:rPr>
        <w:t xml:space="preserve">Администрация </w:t>
      </w:r>
      <w:r w:rsidR="004B00BF" w:rsidRPr="00A279CC">
        <w:rPr>
          <w:b/>
          <w:szCs w:val="28"/>
        </w:rPr>
        <w:t>сельско</w:t>
      </w:r>
      <w:r w:rsidR="00A279CC" w:rsidRPr="00A279CC">
        <w:rPr>
          <w:b/>
          <w:szCs w:val="28"/>
        </w:rPr>
        <w:t>го</w:t>
      </w:r>
      <w:r w:rsidR="004B00BF" w:rsidRPr="00A279CC">
        <w:rPr>
          <w:b/>
          <w:szCs w:val="28"/>
        </w:rPr>
        <w:t xml:space="preserve"> </w:t>
      </w:r>
      <w:proofErr w:type="gramStart"/>
      <w:r w:rsidR="004B00BF" w:rsidRPr="00A279CC">
        <w:rPr>
          <w:b/>
          <w:szCs w:val="28"/>
        </w:rPr>
        <w:t>поселени</w:t>
      </w:r>
      <w:r w:rsidR="00A279CC" w:rsidRPr="00A279CC">
        <w:rPr>
          <w:b/>
          <w:szCs w:val="28"/>
        </w:rPr>
        <w:t xml:space="preserve">я </w:t>
      </w:r>
      <w:r w:rsidR="004B00BF" w:rsidRPr="00A279CC">
        <w:rPr>
          <w:b/>
          <w:szCs w:val="28"/>
        </w:rPr>
        <w:t xml:space="preserve"> </w:t>
      </w:r>
      <w:r w:rsidR="0024679C" w:rsidRPr="00A279CC">
        <w:rPr>
          <w:b/>
          <w:szCs w:val="28"/>
        </w:rPr>
        <w:t>«</w:t>
      </w:r>
      <w:proofErr w:type="gramEnd"/>
      <w:r w:rsidR="00A279CC" w:rsidRPr="00A279CC">
        <w:rPr>
          <w:b/>
          <w:szCs w:val="28"/>
        </w:rPr>
        <w:t>Победа</w:t>
      </w:r>
      <w:r w:rsidR="0024679C" w:rsidRPr="00A279CC">
        <w:rPr>
          <w:b/>
          <w:szCs w:val="28"/>
        </w:rPr>
        <w:t>»</w:t>
      </w:r>
      <w:r w:rsidR="008509B7" w:rsidRPr="00A279CC">
        <w:rPr>
          <w:b/>
          <w:szCs w:val="28"/>
        </w:rPr>
        <w:t xml:space="preserve"> </w:t>
      </w:r>
    </w:p>
    <w:p w:rsidR="004B00BF" w:rsidRPr="00A279CC" w:rsidRDefault="004B00BF" w:rsidP="004B00BF">
      <w:pPr>
        <w:widowControl w:val="0"/>
        <w:rPr>
          <w:b/>
          <w:szCs w:val="28"/>
        </w:rPr>
      </w:pPr>
    </w:p>
    <w:p w:rsidR="0024679C" w:rsidRPr="00A279CC" w:rsidRDefault="004B00BF" w:rsidP="004B00BF">
      <w:pPr>
        <w:widowControl w:val="0"/>
        <w:rPr>
          <w:b/>
          <w:szCs w:val="28"/>
        </w:rPr>
      </w:pPr>
      <w:r w:rsidRPr="00A279CC">
        <w:rPr>
          <w:b/>
          <w:szCs w:val="28"/>
        </w:rPr>
        <w:t>ПОСТАНОВЛЯЕТ</w:t>
      </w:r>
      <w:r w:rsidR="0024679C" w:rsidRPr="00A279CC">
        <w:rPr>
          <w:b/>
          <w:szCs w:val="28"/>
        </w:rPr>
        <w:t>:</w:t>
      </w:r>
    </w:p>
    <w:p w:rsidR="0024679C" w:rsidRPr="00A279CC" w:rsidRDefault="0024679C" w:rsidP="0024679C">
      <w:pPr>
        <w:ind w:firstLine="709"/>
        <w:rPr>
          <w:szCs w:val="28"/>
        </w:rPr>
      </w:pPr>
    </w:p>
    <w:p w:rsidR="00954B7B" w:rsidRPr="00A279CC" w:rsidRDefault="0024679C" w:rsidP="00954B7B">
      <w:pPr>
        <w:pStyle w:val="a3"/>
        <w:jc w:val="both"/>
        <w:rPr>
          <w:rFonts w:ascii="Times New Roman" w:hAnsi="Times New Roman"/>
          <w:sz w:val="28"/>
          <w:szCs w:val="28"/>
        </w:rPr>
      </w:pPr>
      <w:r w:rsidRPr="00A279CC">
        <w:rPr>
          <w:rFonts w:ascii="Times New Roman" w:eastAsia="Times New Roman" w:hAnsi="Times New Roman"/>
          <w:sz w:val="28"/>
          <w:szCs w:val="28"/>
          <w:lang w:eastAsia="ru-RU"/>
        </w:rPr>
        <w:tab/>
        <w:t>1. У</w:t>
      </w:r>
      <w:r w:rsidRPr="00A279CC">
        <w:rPr>
          <w:rFonts w:ascii="Times New Roman" w:hAnsi="Times New Roman"/>
          <w:sz w:val="28"/>
          <w:szCs w:val="28"/>
        </w:rPr>
        <w:t xml:space="preserve">твердить </w:t>
      </w:r>
      <w:r w:rsidR="008470C2" w:rsidRPr="00A279CC">
        <w:rPr>
          <w:rFonts w:ascii="Times New Roman" w:hAnsi="Times New Roman"/>
          <w:sz w:val="28"/>
          <w:szCs w:val="28"/>
        </w:rPr>
        <w:t xml:space="preserve">прилагаемое </w:t>
      </w:r>
      <w:r w:rsidRPr="00A279CC">
        <w:rPr>
          <w:rFonts w:ascii="Times New Roman" w:hAnsi="Times New Roman"/>
          <w:sz w:val="28"/>
          <w:szCs w:val="28"/>
        </w:rPr>
        <w:t xml:space="preserve">Положение </w:t>
      </w:r>
      <w:r w:rsidR="00954B7B" w:rsidRPr="00A279CC">
        <w:rPr>
          <w:rFonts w:ascii="Times New Roman" w:hAnsi="Times New Roman"/>
          <w:sz w:val="28"/>
          <w:szCs w:val="28"/>
        </w:rPr>
        <w:t xml:space="preserve">по организации предоставления ритуальных услуг, создании специализированной службы по вопросам похоронного дела, организации транспортировки тела (останков) умершего (погибшего) безродного, невостребованного или умершего (погибшего), личность которого не установлена, от места обнаружения в морг, а также до учреждений судебно-медицинской экспертизы </w:t>
      </w:r>
      <w:r w:rsidR="007958C4" w:rsidRPr="00A279CC">
        <w:rPr>
          <w:rFonts w:ascii="Times New Roman" w:hAnsi="Times New Roman"/>
          <w:sz w:val="28"/>
          <w:szCs w:val="28"/>
        </w:rPr>
        <w:t>на территории муниципального образования</w:t>
      </w:r>
      <w:r w:rsidR="004B00BF" w:rsidRPr="00A279CC">
        <w:rPr>
          <w:rFonts w:ascii="Times New Roman" w:hAnsi="Times New Roman"/>
          <w:sz w:val="28"/>
          <w:szCs w:val="28"/>
        </w:rPr>
        <w:t xml:space="preserve"> сельское </w:t>
      </w:r>
      <w:proofErr w:type="gramStart"/>
      <w:r w:rsidR="004B00BF" w:rsidRPr="00A279CC">
        <w:rPr>
          <w:rFonts w:ascii="Times New Roman" w:hAnsi="Times New Roman"/>
          <w:sz w:val="28"/>
          <w:szCs w:val="28"/>
        </w:rPr>
        <w:t xml:space="preserve">поселение </w:t>
      </w:r>
      <w:r w:rsidR="007958C4" w:rsidRPr="00A279CC">
        <w:rPr>
          <w:rFonts w:ascii="Times New Roman" w:hAnsi="Times New Roman"/>
          <w:sz w:val="28"/>
          <w:szCs w:val="28"/>
        </w:rPr>
        <w:t xml:space="preserve"> «</w:t>
      </w:r>
      <w:proofErr w:type="gramEnd"/>
      <w:r w:rsidR="00A279CC" w:rsidRPr="00A279CC">
        <w:rPr>
          <w:rFonts w:ascii="Times New Roman" w:hAnsi="Times New Roman"/>
          <w:sz w:val="28"/>
          <w:szCs w:val="28"/>
        </w:rPr>
        <w:t>Победа</w:t>
      </w:r>
      <w:r w:rsidR="007958C4" w:rsidRPr="00A279CC">
        <w:rPr>
          <w:rFonts w:ascii="Times New Roman" w:hAnsi="Times New Roman"/>
          <w:sz w:val="28"/>
          <w:szCs w:val="28"/>
        </w:rPr>
        <w:t xml:space="preserve">» </w:t>
      </w:r>
      <w:r w:rsidR="0028552A" w:rsidRPr="00A279CC">
        <w:rPr>
          <w:rFonts w:ascii="Times New Roman" w:hAnsi="Times New Roman"/>
          <w:sz w:val="28"/>
          <w:szCs w:val="28"/>
        </w:rPr>
        <w:t>Ржевского района</w:t>
      </w:r>
      <w:r w:rsidR="007958C4" w:rsidRPr="00A279CC">
        <w:rPr>
          <w:rFonts w:ascii="Times New Roman" w:hAnsi="Times New Roman"/>
          <w:sz w:val="28"/>
          <w:szCs w:val="28"/>
        </w:rPr>
        <w:t xml:space="preserve"> Тверской области. </w:t>
      </w:r>
    </w:p>
    <w:p w:rsidR="008E5132" w:rsidRPr="00A279CC" w:rsidRDefault="008E5132" w:rsidP="00DC78BB">
      <w:pPr>
        <w:ind w:firstLine="708"/>
        <w:rPr>
          <w:szCs w:val="28"/>
        </w:rPr>
      </w:pPr>
      <w:r w:rsidRPr="00A279CC">
        <w:rPr>
          <w:szCs w:val="28"/>
        </w:rPr>
        <w:t>2. Контроль за исполнением настоящего постановления оставляю за собой.</w:t>
      </w:r>
    </w:p>
    <w:p w:rsidR="008E5132" w:rsidRPr="00A279CC" w:rsidRDefault="008E5132" w:rsidP="008E5132">
      <w:pPr>
        <w:rPr>
          <w:szCs w:val="28"/>
        </w:rPr>
      </w:pPr>
      <w:r w:rsidRPr="00A279CC">
        <w:rPr>
          <w:szCs w:val="28"/>
        </w:rPr>
        <w:t xml:space="preserve">           3. Настоящее постановление подлежит обнародованию в установленном порядке и размещению на официальном сайте </w:t>
      </w:r>
      <w:r w:rsidR="00A279CC" w:rsidRPr="00A279CC">
        <w:rPr>
          <w:b/>
          <w:szCs w:val="28"/>
          <w:lang w:val="en-US"/>
        </w:rPr>
        <w:t>http</w:t>
      </w:r>
      <w:r w:rsidR="00A279CC" w:rsidRPr="00A279CC">
        <w:rPr>
          <w:b/>
          <w:szCs w:val="28"/>
        </w:rPr>
        <w:t>://</w:t>
      </w:r>
      <w:proofErr w:type="spellStart"/>
      <w:r w:rsidR="00A279CC" w:rsidRPr="00A279CC">
        <w:rPr>
          <w:b/>
          <w:szCs w:val="28"/>
        </w:rPr>
        <w:t>Победа</w:t>
      </w:r>
      <w:r w:rsidR="00F1609B" w:rsidRPr="00A279CC">
        <w:rPr>
          <w:b/>
          <w:szCs w:val="28"/>
        </w:rPr>
        <w:t>.</w:t>
      </w:r>
      <w:r w:rsidR="00A279CC" w:rsidRPr="00A279CC">
        <w:rPr>
          <w:b/>
          <w:szCs w:val="28"/>
        </w:rPr>
        <w:t>Р</w:t>
      </w:r>
      <w:r w:rsidR="00F1609B" w:rsidRPr="00A279CC">
        <w:rPr>
          <w:b/>
          <w:szCs w:val="28"/>
        </w:rPr>
        <w:t>жевский-район.рф</w:t>
      </w:r>
      <w:proofErr w:type="spellEnd"/>
      <w:r w:rsidR="00F1609B" w:rsidRPr="00A279CC">
        <w:rPr>
          <w:szCs w:val="28"/>
        </w:rPr>
        <w:t xml:space="preserve"> </w:t>
      </w:r>
      <w:r w:rsidRPr="00A279CC">
        <w:rPr>
          <w:szCs w:val="28"/>
        </w:rPr>
        <w:t>в информационно-теле</w:t>
      </w:r>
      <w:r w:rsidR="00F1609B" w:rsidRPr="00A279CC">
        <w:rPr>
          <w:szCs w:val="28"/>
        </w:rPr>
        <w:t>коммуникационной сети Интернет.</w:t>
      </w:r>
    </w:p>
    <w:p w:rsidR="008E5132" w:rsidRPr="00A279CC" w:rsidRDefault="008E5132" w:rsidP="008E5132">
      <w:pPr>
        <w:rPr>
          <w:szCs w:val="28"/>
        </w:rPr>
      </w:pPr>
      <w:r w:rsidRPr="00A279CC">
        <w:rPr>
          <w:szCs w:val="28"/>
        </w:rPr>
        <w:t xml:space="preserve">           </w:t>
      </w:r>
      <w:r w:rsidR="00DC78BB" w:rsidRPr="00A279CC">
        <w:rPr>
          <w:szCs w:val="28"/>
        </w:rPr>
        <w:t>4</w:t>
      </w:r>
      <w:r w:rsidRPr="00A279CC">
        <w:rPr>
          <w:szCs w:val="28"/>
        </w:rPr>
        <w:t>. Настоящее постановление вступает в силу со дня его подписания.</w:t>
      </w:r>
    </w:p>
    <w:p w:rsidR="008E5132" w:rsidRPr="0028552A" w:rsidRDefault="008E5132" w:rsidP="008E5132">
      <w:pPr>
        <w:rPr>
          <w:sz w:val="24"/>
          <w:szCs w:val="24"/>
        </w:rPr>
      </w:pPr>
    </w:p>
    <w:p w:rsidR="008E5132" w:rsidRPr="00A279CC" w:rsidRDefault="008E5132" w:rsidP="008E5132">
      <w:pPr>
        <w:rPr>
          <w:szCs w:val="28"/>
        </w:rPr>
      </w:pPr>
      <w:r w:rsidRPr="00A279CC">
        <w:rPr>
          <w:szCs w:val="28"/>
        </w:rPr>
        <w:t>Глава администрации</w:t>
      </w:r>
    </w:p>
    <w:p w:rsidR="008E5132" w:rsidRPr="00A279CC" w:rsidRDefault="008E5132" w:rsidP="008E5132">
      <w:pPr>
        <w:rPr>
          <w:szCs w:val="28"/>
        </w:rPr>
      </w:pPr>
      <w:proofErr w:type="gramStart"/>
      <w:r w:rsidRPr="00A279CC">
        <w:rPr>
          <w:szCs w:val="28"/>
        </w:rPr>
        <w:t>сельского</w:t>
      </w:r>
      <w:proofErr w:type="gramEnd"/>
      <w:r w:rsidRPr="00A279CC">
        <w:rPr>
          <w:szCs w:val="28"/>
        </w:rPr>
        <w:t xml:space="preserve"> поселения «</w:t>
      </w:r>
      <w:r w:rsidR="00A279CC" w:rsidRPr="00A279CC">
        <w:rPr>
          <w:szCs w:val="28"/>
        </w:rPr>
        <w:t>Победа</w:t>
      </w:r>
      <w:r w:rsidRPr="00A279CC">
        <w:rPr>
          <w:szCs w:val="28"/>
        </w:rPr>
        <w:t xml:space="preserve">»                             </w:t>
      </w:r>
      <w:r w:rsidR="00A279CC" w:rsidRPr="00A279CC">
        <w:rPr>
          <w:szCs w:val="28"/>
        </w:rPr>
        <w:t xml:space="preserve">                               </w:t>
      </w:r>
      <w:proofErr w:type="spellStart"/>
      <w:r w:rsidR="00A279CC" w:rsidRPr="00A279CC">
        <w:rPr>
          <w:szCs w:val="28"/>
        </w:rPr>
        <w:t>Е.Л.Тарасевич</w:t>
      </w:r>
      <w:proofErr w:type="spellEnd"/>
    </w:p>
    <w:p w:rsidR="00A279CC" w:rsidRDefault="00A279CC" w:rsidP="00DC78BB">
      <w:pPr>
        <w:ind w:left="4248" w:firstLine="708"/>
        <w:jc w:val="right"/>
        <w:rPr>
          <w:rFonts w:eastAsia="Calibri"/>
          <w:sz w:val="24"/>
          <w:szCs w:val="24"/>
        </w:rPr>
      </w:pPr>
    </w:p>
    <w:p w:rsidR="008E5132" w:rsidRPr="005B7156" w:rsidRDefault="008E5132" w:rsidP="00DC78BB">
      <w:pPr>
        <w:ind w:left="4248" w:firstLine="708"/>
        <w:jc w:val="right"/>
        <w:rPr>
          <w:rFonts w:eastAsia="Calibri"/>
          <w:sz w:val="24"/>
          <w:szCs w:val="24"/>
        </w:rPr>
      </w:pPr>
      <w:r w:rsidRPr="005B7156">
        <w:rPr>
          <w:rFonts w:eastAsia="Calibri"/>
          <w:sz w:val="24"/>
          <w:szCs w:val="24"/>
        </w:rPr>
        <w:lastRenderedPageBreak/>
        <w:t xml:space="preserve">Приложение </w:t>
      </w:r>
    </w:p>
    <w:p w:rsidR="008E5132" w:rsidRDefault="008E5132" w:rsidP="00DC78BB">
      <w:pPr>
        <w:jc w:val="right"/>
        <w:rPr>
          <w:rFonts w:eastAsia="Calibri"/>
          <w:sz w:val="24"/>
          <w:szCs w:val="24"/>
        </w:rPr>
      </w:pPr>
      <w:proofErr w:type="gramStart"/>
      <w:r w:rsidRPr="00663DDD">
        <w:rPr>
          <w:rFonts w:eastAsia="Calibri"/>
          <w:sz w:val="20"/>
        </w:rPr>
        <w:t>к</w:t>
      </w:r>
      <w:proofErr w:type="gramEnd"/>
      <w:r w:rsidRPr="00663DDD">
        <w:rPr>
          <w:rFonts w:eastAsia="Calibri"/>
          <w:sz w:val="20"/>
        </w:rPr>
        <w:t xml:space="preserve"> </w:t>
      </w:r>
      <w:r w:rsidRPr="0057748C">
        <w:rPr>
          <w:rFonts w:eastAsia="Calibri"/>
          <w:sz w:val="24"/>
          <w:szCs w:val="24"/>
        </w:rPr>
        <w:t xml:space="preserve">Постановлению </w:t>
      </w:r>
      <w:r>
        <w:rPr>
          <w:rFonts w:eastAsia="Calibri"/>
          <w:sz w:val="24"/>
          <w:szCs w:val="24"/>
        </w:rPr>
        <w:t>администрации</w:t>
      </w:r>
    </w:p>
    <w:p w:rsidR="008E5132" w:rsidRDefault="008E5132" w:rsidP="00DC78BB">
      <w:pPr>
        <w:jc w:val="right"/>
        <w:rPr>
          <w:rFonts w:eastAsia="Calibri"/>
          <w:sz w:val="24"/>
          <w:szCs w:val="24"/>
        </w:rPr>
      </w:pPr>
      <w:proofErr w:type="gramStart"/>
      <w:r>
        <w:rPr>
          <w:rFonts w:eastAsia="Calibri"/>
          <w:sz w:val="24"/>
          <w:szCs w:val="24"/>
        </w:rPr>
        <w:t>сельского</w:t>
      </w:r>
      <w:proofErr w:type="gramEnd"/>
      <w:r>
        <w:rPr>
          <w:rFonts w:eastAsia="Calibri"/>
          <w:sz w:val="24"/>
          <w:szCs w:val="24"/>
        </w:rPr>
        <w:t xml:space="preserve"> поселения «</w:t>
      </w:r>
      <w:r w:rsidR="00A279CC">
        <w:rPr>
          <w:rFonts w:eastAsia="Calibri"/>
          <w:sz w:val="24"/>
          <w:szCs w:val="24"/>
        </w:rPr>
        <w:t>Победа</w:t>
      </w:r>
      <w:r>
        <w:rPr>
          <w:rFonts w:eastAsia="Calibri"/>
          <w:sz w:val="24"/>
          <w:szCs w:val="24"/>
        </w:rPr>
        <w:t xml:space="preserve">» </w:t>
      </w:r>
    </w:p>
    <w:p w:rsidR="008E5132" w:rsidRDefault="008E5132" w:rsidP="00DC78BB">
      <w:pPr>
        <w:jc w:val="right"/>
        <w:rPr>
          <w:rFonts w:eastAsia="Calibri"/>
          <w:sz w:val="24"/>
          <w:szCs w:val="24"/>
        </w:rPr>
      </w:pPr>
      <w:r>
        <w:rPr>
          <w:rFonts w:eastAsia="Calibri"/>
          <w:sz w:val="24"/>
          <w:szCs w:val="24"/>
        </w:rPr>
        <w:t xml:space="preserve">Ржевского района Тверской области </w:t>
      </w:r>
    </w:p>
    <w:p w:rsidR="008E5132" w:rsidRPr="0057748C" w:rsidRDefault="004B00BF" w:rsidP="00DC78BB">
      <w:pPr>
        <w:jc w:val="right"/>
        <w:rPr>
          <w:rFonts w:eastAsia="Calibri"/>
          <w:sz w:val="24"/>
          <w:szCs w:val="24"/>
        </w:rPr>
      </w:pPr>
      <w:proofErr w:type="gramStart"/>
      <w:r>
        <w:rPr>
          <w:rFonts w:eastAsia="Calibri"/>
          <w:sz w:val="24"/>
          <w:szCs w:val="24"/>
        </w:rPr>
        <w:t>от</w:t>
      </w:r>
      <w:proofErr w:type="gramEnd"/>
      <w:r>
        <w:rPr>
          <w:rFonts w:eastAsia="Calibri"/>
          <w:sz w:val="24"/>
          <w:szCs w:val="24"/>
        </w:rPr>
        <w:t xml:space="preserve"> 08.12.2017 №</w:t>
      </w:r>
      <w:r w:rsidR="00A279CC">
        <w:rPr>
          <w:rFonts w:eastAsia="Calibri"/>
          <w:sz w:val="24"/>
          <w:szCs w:val="24"/>
        </w:rPr>
        <w:t xml:space="preserve"> 89</w:t>
      </w:r>
    </w:p>
    <w:p w:rsidR="00401D60" w:rsidRDefault="00401D60" w:rsidP="00DC78BB">
      <w:pPr>
        <w:pStyle w:val="a3"/>
        <w:ind w:left="426"/>
        <w:jc w:val="right"/>
        <w:rPr>
          <w:rFonts w:ascii="Times New Roman" w:hAnsi="Times New Roman" w:cs="Times New Roman"/>
          <w:b/>
          <w:sz w:val="24"/>
          <w:szCs w:val="24"/>
        </w:rPr>
      </w:pPr>
    </w:p>
    <w:p w:rsidR="004E3338" w:rsidRDefault="004E3338" w:rsidP="00153418">
      <w:pPr>
        <w:pStyle w:val="a3"/>
        <w:ind w:left="426"/>
        <w:jc w:val="center"/>
        <w:rPr>
          <w:rFonts w:ascii="Times New Roman" w:hAnsi="Times New Roman" w:cs="Times New Roman"/>
          <w:b/>
          <w:sz w:val="28"/>
          <w:szCs w:val="28"/>
        </w:rPr>
      </w:pPr>
      <w:bookmarkStart w:id="0" w:name="_GoBack"/>
      <w:bookmarkEnd w:id="0"/>
    </w:p>
    <w:p w:rsidR="001E5D31" w:rsidRPr="0028552A" w:rsidRDefault="000E50D6" w:rsidP="004E3338">
      <w:pPr>
        <w:pStyle w:val="a3"/>
        <w:jc w:val="center"/>
        <w:rPr>
          <w:rFonts w:ascii="Times New Roman" w:hAnsi="Times New Roman" w:cs="Times New Roman"/>
          <w:b/>
          <w:sz w:val="24"/>
          <w:szCs w:val="24"/>
        </w:rPr>
      </w:pPr>
      <w:r w:rsidRPr="0028552A">
        <w:rPr>
          <w:rFonts w:ascii="Times New Roman" w:hAnsi="Times New Roman" w:cs="Times New Roman"/>
          <w:b/>
          <w:sz w:val="24"/>
          <w:szCs w:val="24"/>
        </w:rPr>
        <w:t>ПОЛОЖЕНИЕ</w:t>
      </w:r>
    </w:p>
    <w:p w:rsidR="008E5132" w:rsidRPr="0028552A" w:rsidRDefault="0028552A" w:rsidP="008E5132">
      <w:pPr>
        <w:pStyle w:val="a3"/>
        <w:jc w:val="center"/>
        <w:rPr>
          <w:rFonts w:ascii="Times New Roman" w:hAnsi="Times New Roman" w:cs="Times New Roman"/>
          <w:b/>
          <w:sz w:val="24"/>
          <w:szCs w:val="24"/>
        </w:rPr>
      </w:pPr>
      <w:proofErr w:type="gramStart"/>
      <w:r w:rsidRPr="0028552A">
        <w:rPr>
          <w:rFonts w:ascii="Times New Roman" w:hAnsi="Times New Roman" w:cs="Times New Roman"/>
          <w:b/>
          <w:sz w:val="24"/>
          <w:szCs w:val="24"/>
        </w:rPr>
        <w:t>об</w:t>
      </w:r>
      <w:proofErr w:type="gramEnd"/>
      <w:r w:rsidRPr="0028552A">
        <w:rPr>
          <w:rFonts w:ascii="Times New Roman" w:hAnsi="Times New Roman" w:cs="Times New Roman"/>
          <w:b/>
          <w:sz w:val="24"/>
          <w:szCs w:val="24"/>
        </w:rPr>
        <w:t xml:space="preserve"> организации</w:t>
      </w:r>
      <w:r w:rsidR="001E5D31" w:rsidRPr="0028552A">
        <w:rPr>
          <w:rFonts w:ascii="Times New Roman" w:hAnsi="Times New Roman" w:cs="Times New Roman"/>
          <w:b/>
          <w:sz w:val="24"/>
          <w:szCs w:val="24"/>
        </w:rPr>
        <w:t xml:space="preserve"> предоставления ритуальных услуг, создании специализированной службы по вопросам похоронного дела, организации транспортировки тела (останков) умершего (погибшего) безродного, невостребованного или умершего (погибшего), личность которого не установлена, от места обнаружения в морг, а также до учреждений судебно-медицинской экспертизы</w:t>
      </w:r>
      <w:r w:rsidR="00D70DFE" w:rsidRPr="0028552A">
        <w:rPr>
          <w:rFonts w:ascii="Times New Roman" w:hAnsi="Times New Roman" w:cs="Times New Roman"/>
          <w:b/>
          <w:sz w:val="24"/>
          <w:szCs w:val="24"/>
        </w:rPr>
        <w:t xml:space="preserve"> на территории </w:t>
      </w:r>
      <w:r w:rsidR="008E5132" w:rsidRPr="0028552A">
        <w:rPr>
          <w:rFonts w:ascii="Times New Roman" w:hAnsi="Times New Roman" w:cs="Times New Roman"/>
          <w:b/>
          <w:sz w:val="24"/>
          <w:szCs w:val="24"/>
        </w:rPr>
        <w:t xml:space="preserve">муниципального образования </w:t>
      </w:r>
      <w:r w:rsidR="004B00BF">
        <w:rPr>
          <w:rFonts w:ascii="Times New Roman" w:hAnsi="Times New Roman" w:cs="Times New Roman"/>
          <w:b/>
          <w:sz w:val="24"/>
          <w:szCs w:val="24"/>
        </w:rPr>
        <w:t xml:space="preserve">сельское поселение </w:t>
      </w:r>
      <w:r w:rsidR="008E5132" w:rsidRPr="0028552A">
        <w:rPr>
          <w:rFonts w:ascii="Times New Roman" w:hAnsi="Times New Roman" w:cs="Times New Roman"/>
          <w:b/>
          <w:sz w:val="24"/>
          <w:szCs w:val="24"/>
        </w:rPr>
        <w:t>«</w:t>
      </w:r>
      <w:r w:rsidR="00A279CC">
        <w:rPr>
          <w:rFonts w:ascii="Times New Roman" w:hAnsi="Times New Roman" w:cs="Times New Roman"/>
          <w:b/>
          <w:sz w:val="24"/>
          <w:szCs w:val="24"/>
        </w:rPr>
        <w:t>Победа</w:t>
      </w:r>
      <w:r w:rsidR="008E5132" w:rsidRPr="0028552A">
        <w:rPr>
          <w:rFonts w:ascii="Times New Roman" w:hAnsi="Times New Roman" w:cs="Times New Roman"/>
          <w:b/>
          <w:sz w:val="24"/>
          <w:szCs w:val="24"/>
        </w:rPr>
        <w:t xml:space="preserve">» Ржевского  района Тверской области </w:t>
      </w:r>
    </w:p>
    <w:p w:rsidR="00792224" w:rsidRPr="0028552A" w:rsidRDefault="00792224" w:rsidP="00153418">
      <w:pPr>
        <w:pStyle w:val="a3"/>
        <w:ind w:left="426"/>
        <w:jc w:val="center"/>
        <w:rPr>
          <w:rFonts w:ascii="Times New Roman" w:hAnsi="Times New Roman" w:cs="Times New Roman"/>
          <w:b/>
          <w:sz w:val="24"/>
          <w:szCs w:val="24"/>
        </w:rPr>
      </w:pPr>
    </w:p>
    <w:p w:rsidR="00684F23" w:rsidRPr="0028552A" w:rsidRDefault="00E56C4C" w:rsidP="001E5D31">
      <w:pPr>
        <w:pStyle w:val="a3"/>
        <w:jc w:val="center"/>
        <w:rPr>
          <w:rFonts w:ascii="Times New Roman" w:hAnsi="Times New Roman" w:cs="Times New Roman"/>
          <w:b/>
          <w:sz w:val="24"/>
          <w:szCs w:val="24"/>
        </w:rPr>
      </w:pPr>
      <w:r w:rsidRPr="0028552A">
        <w:rPr>
          <w:rFonts w:ascii="Times New Roman" w:hAnsi="Times New Roman" w:cs="Times New Roman"/>
          <w:b/>
          <w:sz w:val="24"/>
          <w:szCs w:val="24"/>
        </w:rPr>
        <w:t xml:space="preserve">1. </w:t>
      </w:r>
      <w:r w:rsidR="00782723" w:rsidRPr="0028552A">
        <w:rPr>
          <w:rFonts w:ascii="Times New Roman" w:hAnsi="Times New Roman" w:cs="Times New Roman"/>
          <w:b/>
          <w:sz w:val="24"/>
          <w:szCs w:val="24"/>
        </w:rPr>
        <w:t xml:space="preserve"> Общие положения</w:t>
      </w:r>
    </w:p>
    <w:p w:rsidR="00EC1F2B" w:rsidRPr="0028552A" w:rsidRDefault="00782723" w:rsidP="00782723">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375CC6" w:rsidRPr="0028552A">
        <w:rPr>
          <w:rFonts w:ascii="Times New Roman" w:hAnsi="Times New Roman" w:cs="Times New Roman"/>
          <w:sz w:val="24"/>
          <w:szCs w:val="24"/>
        </w:rPr>
        <w:t xml:space="preserve"> </w:t>
      </w:r>
      <w:r w:rsidRPr="0028552A">
        <w:rPr>
          <w:rFonts w:ascii="Times New Roman" w:hAnsi="Times New Roman" w:cs="Times New Roman"/>
          <w:sz w:val="24"/>
          <w:szCs w:val="24"/>
        </w:rPr>
        <w:t xml:space="preserve"> 1.1. Настоящее Положение разработано в соответствии с Федеральным законом от 12.01.</w:t>
      </w:r>
      <w:r w:rsidR="00996EAD" w:rsidRPr="0028552A">
        <w:rPr>
          <w:rFonts w:ascii="Times New Roman" w:hAnsi="Times New Roman" w:cs="Times New Roman"/>
          <w:sz w:val="24"/>
          <w:szCs w:val="24"/>
        </w:rPr>
        <w:t>1996 №</w:t>
      </w:r>
      <w:r w:rsidR="00A279CC">
        <w:rPr>
          <w:rFonts w:ascii="Times New Roman" w:hAnsi="Times New Roman" w:cs="Times New Roman"/>
          <w:sz w:val="24"/>
          <w:szCs w:val="24"/>
        </w:rPr>
        <w:t xml:space="preserve"> </w:t>
      </w:r>
      <w:r w:rsidR="00996EAD" w:rsidRPr="0028552A">
        <w:rPr>
          <w:rFonts w:ascii="Times New Roman" w:hAnsi="Times New Roman" w:cs="Times New Roman"/>
          <w:sz w:val="24"/>
          <w:szCs w:val="24"/>
        </w:rPr>
        <w:t xml:space="preserve">8-ФЗ «О погребении и похоронном деле», Указом Президента </w:t>
      </w:r>
      <w:r w:rsidR="00314682" w:rsidRPr="0028552A">
        <w:rPr>
          <w:rFonts w:ascii="Times New Roman" w:hAnsi="Times New Roman" w:cs="Times New Roman"/>
          <w:sz w:val="24"/>
          <w:szCs w:val="24"/>
        </w:rPr>
        <w:t>Р</w:t>
      </w:r>
      <w:r w:rsidR="00996EAD" w:rsidRPr="0028552A">
        <w:rPr>
          <w:rFonts w:ascii="Times New Roman" w:hAnsi="Times New Roman" w:cs="Times New Roman"/>
          <w:sz w:val="24"/>
          <w:szCs w:val="24"/>
        </w:rPr>
        <w:t xml:space="preserve">оссийской Федерации от 29.06.1996 № 1001 «О гарантиях прав граждан на предоставление услуг по погребению умерших» и распространяет свое действие на территории муниципального образования </w:t>
      </w:r>
      <w:r w:rsidR="00153F05">
        <w:rPr>
          <w:rFonts w:ascii="Times New Roman" w:hAnsi="Times New Roman" w:cs="Times New Roman"/>
          <w:sz w:val="24"/>
          <w:szCs w:val="24"/>
        </w:rPr>
        <w:t xml:space="preserve">сельское поселение </w:t>
      </w:r>
      <w:r w:rsidR="00996EAD" w:rsidRPr="0028552A">
        <w:rPr>
          <w:rFonts w:ascii="Times New Roman" w:hAnsi="Times New Roman" w:cs="Times New Roman"/>
          <w:sz w:val="24"/>
          <w:szCs w:val="24"/>
        </w:rPr>
        <w:t>«</w:t>
      </w:r>
      <w:r w:rsidR="00A279CC">
        <w:rPr>
          <w:rFonts w:ascii="Times New Roman" w:hAnsi="Times New Roman" w:cs="Times New Roman"/>
          <w:sz w:val="24"/>
          <w:szCs w:val="24"/>
        </w:rPr>
        <w:t>Победа</w:t>
      </w:r>
      <w:r w:rsidR="00EC1F2B" w:rsidRPr="0028552A">
        <w:rPr>
          <w:rFonts w:ascii="Times New Roman" w:hAnsi="Times New Roman" w:cs="Times New Roman"/>
          <w:sz w:val="24"/>
          <w:szCs w:val="24"/>
        </w:rPr>
        <w:t xml:space="preserve">» </w:t>
      </w:r>
      <w:r w:rsidR="003D137B" w:rsidRPr="0028552A">
        <w:rPr>
          <w:rFonts w:ascii="Times New Roman" w:hAnsi="Times New Roman" w:cs="Times New Roman"/>
          <w:sz w:val="24"/>
          <w:szCs w:val="24"/>
        </w:rPr>
        <w:t>Ржевского района Тверской</w:t>
      </w:r>
      <w:r w:rsidR="00EC1F2B" w:rsidRPr="0028552A">
        <w:rPr>
          <w:rFonts w:ascii="Times New Roman" w:hAnsi="Times New Roman" w:cs="Times New Roman"/>
          <w:sz w:val="24"/>
          <w:szCs w:val="24"/>
        </w:rPr>
        <w:t xml:space="preserve"> области (далее – </w:t>
      </w:r>
      <w:r w:rsidR="00153F05">
        <w:rPr>
          <w:rFonts w:ascii="Times New Roman" w:hAnsi="Times New Roman" w:cs="Times New Roman"/>
          <w:sz w:val="24"/>
          <w:szCs w:val="24"/>
        </w:rPr>
        <w:t>сельское поселение</w:t>
      </w:r>
      <w:r w:rsidR="00EC1F2B" w:rsidRPr="0028552A">
        <w:rPr>
          <w:rFonts w:ascii="Times New Roman" w:hAnsi="Times New Roman" w:cs="Times New Roman"/>
          <w:sz w:val="24"/>
          <w:szCs w:val="24"/>
        </w:rPr>
        <w:t>).</w:t>
      </w:r>
    </w:p>
    <w:p w:rsidR="00314682" w:rsidRPr="0028552A" w:rsidRDefault="00EC1F2B" w:rsidP="00782723">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375CC6" w:rsidRPr="0028552A">
        <w:rPr>
          <w:rFonts w:ascii="Times New Roman" w:hAnsi="Times New Roman" w:cs="Times New Roman"/>
          <w:sz w:val="24"/>
          <w:szCs w:val="24"/>
        </w:rPr>
        <w:t xml:space="preserve"> </w:t>
      </w:r>
      <w:r w:rsidRPr="0028552A">
        <w:rPr>
          <w:rFonts w:ascii="Times New Roman" w:hAnsi="Times New Roman" w:cs="Times New Roman"/>
          <w:sz w:val="24"/>
          <w:szCs w:val="24"/>
        </w:rPr>
        <w:t xml:space="preserve"> 1.2.  Специализированная служба по вопросам похоронного дела</w:t>
      </w:r>
      <w:r w:rsidR="00314682" w:rsidRPr="0028552A">
        <w:rPr>
          <w:rFonts w:ascii="Times New Roman" w:hAnsi="Times New Roman" w:cs="Times New Roman"/>
          <w:sz w:val="24"/>
          <w:szCs w:val="24"/>
        </w:rPr>
        <w:t xml:space="preserve"> (далее – специализированная служба) создается Администрацией </w:t>
      </w:r>
      <w:r w:rsidR="00153F05">
        <w:rPr>
          <w:rFonts w:ascii="Times New Roman" w:hAnsi="Times New Roman" w:cs="Times New Roman"/>
          <w:sz w:val="24"/>
          <w:szCs w:val="24"/>
        </w:rPr>
        <w:t xml:space="preserve">сельское поселение </w:t>
      </w:r>
      <w:r w:rsidR="000E50D6" w:rsidRPr="0028552A">
        <w:rPr>
          <w:rFonts w:ascii="Times New Roman" w:hAnsi="Times New Roman" w:cs="Times New Roman"/>
          <w:sz w:val="24"/>
          <w:szCs w:val="24"/>
        </w:rPr>
        <w:t>«</w:t>
      </w:r>
      <w:r w:rsidR="00A279CC">
        <w:rPr>
          <w:rFonts w:ascii="Times New Roman" w:hAnsi="Times New Roman" w:cs="Times New Roman"/>
          <w:sz w:val="24"/>
          <w:szCs w:val="24"/>
        </w:rPr>
        <w:t>Победа</w:t>
      </w:r>
      <w:r w:rsidR="00B326C8" w:rsidRPr="0028552A">
        <w:rPr>
          <w:rFonts w:ascii="Times New Roman" w:hAnsi="Times New Roman" w:cs="Times New Roman"/>
          <w:sz w:val="24"/>
          <w:szCs w:val="24"/>
        </w:rPr>
        <w:t>» Ржевского</w:t>
      </w:r>
      <w:r w:rsidR="000E50D6" w:rsidRPr="0028552A">
        <w:rPr>
          <w:rFonts w:ascii="Times New Roman" w:hAnsi="Times New Roman" w:cs="Times New Roman"/>
          <w:sz w:val="24"/>
          <w:szCs w:val="24"/>
        </w:rPr>
        <w:t xml:space="preserve"> район</w:t>
      </w:r>
      <w:r w:rsidR="00B326C8" w:rsidRPr="0028552A">
        <w:rPr>
          <w:rFonts w:ascii="Times New Roman" w:hAnsi="Times New Roman" w:cs="Times New Roman"/>
          <w:sz w:val="24"/>
          <w:szCs w:val="24"/>
        </w:rPr>
        <w:t>а</w:t>
      </w:r>
      <w:r w:rsidR="000E50D6" w:rsidRPr="0028552A">
        <w:rPr>
          <w:rFonts w:ascii="Times New Roman" w:hAnsi="Times New Roman" w:cs="Times New Roman"/>
          <w:sz w:val="24"/>
          <w:szCs w:val="24"/>
        </w:rPr>
        <w:t xml:space="preserve"> </w:t>
      </w:r>
      <w:r w:rsidR="00B326C8" w:rsidRPr="0028552A">
        <w:rPr>
          <w:rFonts w:ascii="Times New Roman" w:hAnsi="Times New Roman" w:cs="Times New Roman"/>
          <w:sz w:val="24"/>
          <w:szCs w:val="24"/>
        </w:rPr>
        <w:t>Тверской области</w:t>
      </w:r>
      <w:r w:rsidR="000E50D6" w:rsidRPr="0028552A">
        <w:rPr>
          <w:rFonts w:ascii="Times New Roman" w:hAnsi="Times New Roman" w:cs="Times New Roman"/>
          <w:sz w:val="24"/>
          <w:szCs w:val="24"/>
        </w:rPr>
        <w:t xml:space="preserve"> </w:t>
      </w:r>
      <w:r w:rsidR="00314682" w:rsidRPr="0028552A">
        <w:rPr>
          <w:rFonts w:ascii="Times New Roman" w:hAnsi="Times New Roman" w:cs="Times New Roman"/>
          <w:sz w:val="24"/>
          <w:szCs w:val="24"/>
        </w:rPr>
        <w:t xml:space="preserve">путем придания соответствующего статуса организации, предоставляющей ритуальные услуги (далее – организация). В настоящем </w:t>
      </w:r>
      <w:r w:rsidR="00BC24D0" w:rsidRPr="0028552A">
        <w:rPr>
          <w:rFonts w:ascii="Times New Roman" w:hAnsi="Times New Roman" w:cs="Times New Roman"/>
          <w:sz w:val="24"/>
          <w:szCs w:val="24"/>
        </w:rPr>
        <w:t>П</w:t>
      </w:r>
      <w:r w:rsidR="00314682" w:rsidRPr="0028552A">
        <w:rPr>
          <w:rFonts w:ascii="Times New Roman" w:hAnsi="Times New Roman" w:cs="Times New Roman"/>
          <w:sz w:val="24"/>
          <w:szCs w:val="24"/>
        </w:rPr>
        <w:t>оложении под организацией понимаются юридические лица любой предусмотренной законодательством Российской Федерации организационно</w:t>
      </w:r>
      <w:r w:rsidR="00153418" w:rsidRPr="0028552A">
        <w:rPr>
          <w:rFonts w:ascii="Times New Roman" w:hAnsi="Times New Roman" w:cs="Times New Roman"/>
          <w:sz w:val="24"/>
          <w:szCs w:val="24"/>
        </w:rPr>
        <w:t xml:space="preserve"> </w:t>
      </w:r>
      <w:r w:rsidR="00314682" w:rsidRPr="0028552A">
        <w:rPr>
          <w:rFonts w:ascii="Times New Roman" w:hAnsi="Times New Roman" w:cs="Times New Roman"/>
          <w:sz w:val="24"/>
          <w:szCs w:val="24"/>
        </w:rPr>
        <w:t>-</w:t>
      </w:r>
      <w:r w:rsidR="00153418" w:rsidRPr="0028552A">
        <w:rPr>
          <w:rFonts w:ascii="Times New Roman" w:hAnsi="Times New Roman" w:cs="Times New Roman"/>
          <w:sz w:val="24"/>
          <w:szCs w:val="24"/>
        </w:rPr>
        <w:t xml:space="preserve"> </w:t>
      </w:r>
      <w:r w:rsidR="00314682" w:rsidRPr="0028552A">
        <w:rPr>
          <w:rFonts w:ascii="Times New Roman" w:hAnsi="Times New Roman" w:cs="Times New Roman"/>
          <w:sz w:val="24"/>
          <w:szCs w:val="24"/>
        </w:rPr>
        <w:t>правовой формы, а также индивидуальные предприниматели</w:t>
      </w:r>
      <w:r w:rsidR="00153418" w:rsidRPr="0028552A">
        <w:rPr>
          <w:rFonts w:ascii="Times New Roman" w:hAnsi="Times New Roman" w:cs="Times New Roman"/>
          <w:sz w:val="24"/>
          <w:szCs w:val="24"/>
        </w:rPr>
        <w:t>.</w:t>
      </w:r>
    </w:p>
    <w:p w:rsidR="00BC24D0" w:rsidRPr="0028552A" w:rsidRDefault="00314682" w:rsidP="00782723">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375CC6" w:rsidRPr="0028552A">
        <w:rPr>
          <w:rFonts w:ascii="Times New Roman" w:hAnsi="Times New Roman" w:cs="Times New Roman"/>
          <w:sz w:val="24"/>
          <w:szCs w:val="24"/>
        </w:rPr>
        <w:t xml:space="preserve">   </w:t>
      </w:r>
      <w:r w:rsidRPr="0028552A">
        <w:rPr>
          <w:rFonts w:ascii="Times New Roman" w:hAnsi="Times New Roman" w:cs="Times New Roman"/>
          <w:sz w:val="24"/>
          <w:szCs w:val="24"/>
        </w:rPr>
        <w:t xml:space="preserve">   1.3. </w:t>
      </w:r>
      <w:r w:rsidR="00782723" w:rsidRPr="0028552A">
        <w:rPr>
          <w:rFonts w:ascii="Times New Roman" w:hAnsi="Times New Roman" w:cs="Times New Roman"/>
          <w:sz w:val="24"/>
          <w:szCs w:val="24"/>
        </w:rPr>
        <w:t xml:space="preserve"> </w:t>
      </w:r>
      <w:r w:rsidR="00BC24D0" w:rsidRPr="0028552A">
        <w:rPr>
          <w:rFonts w:ascii="Times New Roman" w:hAnsi="Times New Roman" w:cs="Times New Roman"/>
          <w:sz w:val="24"/>
          <w:szCs w:val="24"/>
        </w:rPr>
        <w:t>Статус специализированной служб</w:t>
      </w:r>
      <w:r w:rsidR="00957C9B" w:rsidRPr="0028552A">
        <w:rPr>
          <w:rFonts w:ascii="Times New Roman" w:hAnsi="Times New Roman" w:cs="Times New Roman"/>
          <w:sz w:val="24"/>
          <w:szCs w:val="24"/>
        </w:rPr>
        <w:t>ы по вопросам похоронного дела</w:t>
      </w:r>
      <w:r w:rsidR="00BC24D0" w:rsidRPr="0028552A">
        <w:rPr>
          <w:rFonts w:ascii="Times New Roman" w:hAnsi="Times New Roman" w:cs="Times New Roman"/>
          <w:sz w:val="24"/>
          <w:szCs w:val="24"/>
        </w:rPr>
        <w:t xml:space="preserve"> предоставляется организации, соответствующей следующим критериям отбора:</w:t>
      </w:r>
    </w:p>
    <w:p w:rsidR="00375CC6" w:rsidRPr="0028552A" w:rsidRDefault="00375CC6" w:rsidP="00957C9B">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F9415D" w:rsidRPr="0028552A">
        <w:rPr>
          <w:rFonts w:ascii="Times New Roman" w:hAnsi="Times New Roman" w:cs="Times New Roman"/>
          <w:sz w:val="24"/>
          <w:szCs w:val="24"/>
        </w:rPr>
        <w:t xml:space="preserve">    </w:t>
      </w:r>
      <w:r w:rsidRPr="0028552A">
        <w:rPr>
          <w:rFonts w:ascii="Times New Roman" w:hAnsi="Times New Roman" w:cs="Times New Roman"/>
          <w:sz w:val="24"/>
          <w:szCs w:val="24"/>
        </w:rPr>
        <w:t xml:space="preserve"> 1.3.1.  Наличие в собственности транспорта, предназначенного для выполнения функций специализированной службы по вопросам похоронного дела по предоставлению гарантированного перечня услуг по погребению. </w:t>
      </w:r>
    </w:p>
    <w:p w:rsidR="00013F78" w:rsidRPr="0028552A" w:rsidRDefault="00375CC6" w:rsidP="00957C9B">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F9415D" w:rsidRPr="0028552A">
        <w:rPr>
          <w:rFonts w:ascii="Times New Roman" w:hAnsi="Times New Roman" w:cs="Times New Roman"/>
          <w:sz w:val="24"/>
          <w:szCs w:val="24"/>
        </w:rPr>
        <w:t xml:space="preserve">   </w:t>
      </w:r>
      <w:r w:rsidR="000E50D6" w:rsidRPr="0028552A">
        <w:rPr>
          <w:rFonts w:ascii="Times New Roman" w:hAnsi="Times New Roman" w:cs="Times New Roman"/>
          <w:sz w:val="24"/>
          <w:szCs w:val="24"/>
        </w:rPr>
        <w:t xml:space="preserve"> 1.3.2. </w:t>
      </w:r>
      <w:r w:rsidRPr="0028552A">
        <w:rPr>
          <w:rFonts w:ascii="Times New Roman" w:hAnsi="Times New Roman" w:cs="Times New Roman"/>
          <w:sz w:val="24"/>
          <w:szCs w:val="24"/>
        </w:rPr>
        <w:t>Наличие специалистов</w:t>
      </w:r>
      <w:r w:rsidR="00F9415D" w:rsidRPr="0028552A">
        <w:rPr>
          <w:rFonts w:ascii="Times New Roman" w:hAnsi="Times New Roman" w:cs="Times New Roman"/>
          <w:sz w:val="24"/>
          <w:szCs w:val="24"/>
        </w:rPr>
        <w:t>,</w:t>
      </w:r>
      <w:r w:rsidRPr="0028552A">
        <w:rPr>
          <w:rFonts w:ascii="Times New Roman" w:hAnsi="Times New Roman" w:cs="Times New Roman"/>
          <w:sz w:val="24"/>
          <w:szCs w:val="24"/>
        </w:rPr>
        <w:t xml:space="preserve"> принятых по основному месту работы</w:t>
      </w:r>
      <w:r w:rsidR="00F9415D" w:rsidRPr="0028552A">
        <w:rPr>
          <w:rFonts w:ascii="Times New Roman" w:hAnsi="Times New Roman" w:cs="Times New Roman"/>
          <w:sz w:val="24"/>
          <w:szCs w:val="24"/>
        </w:rPr>
        <w:t>,</w:t>
      </w:r>
      <w:r w:rsidRPr="0028552A">
        <w:rPr>
          <w:rFonts w:ascii="Times New Roman" w:hAnsi="Times New Roman" w:cs="Times New Roman"/>
          <w:sz w:val="24"/>
          <w:szCs w:val="24"/>
        </w:rPr>
        <w:t xml:space="preserve"> имеющих специальности</w:t>
      </w:r>
      <w:r w:rsidR="00957C9B" w:rsidRPr="0028552A">
        <w:rPr>
          <w:rFonts w:ascii="Times New Roman" w:hAnsi="Times New Roman" w:cs="Times New Roman"/>
          <w:sz w:val="24"/>
          <w:szCs w:val="24"/>
        </w:rPr>
        <w:t>,</w:t>
      </w:r>
      <w:r w:rsidRPr="0028552A">
        <w:rPr>
          <w:rFonts w:ascii="Times New Roman" w:hAnsi="Times New Roman" w:cs="Times New Roman"/>
          <w:sz w:val="24"/>
          <w:szCs w:val="24"/>
        </w:rPr>
        <w:t xml:space="preserve"> необходимые для выполнения функций специализированной службы по вопросам похоронного дела</w:t>
      </w:r>
      <w:r w:rsidR="00013F78" w:rsidRPr="0028552A">
        <w:rPr>
          <w:rFonts w:ascii="Times New Roman" w:hAnsi="Times New Roman" w:cs="Times New Roman"/>
          <w:sz w:val="24"/>
          <w:szCs w:val="24"/>
        </w:rPr>
        <w:t>.</w:t>
      </w:r>
    </w:p>
    <w:p w:rsidR="00013F78" w:rsidRPr="0028552A" w:rsidRDefault="00013F78" w:rsidP="00957C9B">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0E0007" w:rsidRPr="0028552A">
        <w:rPr>
          <w:rFonts w:ascii="Times New Roman" w:hAnsi="Times New Roman" w:cs="Times New Roman"/>
          <w:sz w:val="24"/>
          <w:szCs w:val="24"/>
        </w:rPr>
        <w:t xml:space="preserve">    </w:t>
      </w:r>
      <w:r w:rsidR="00957C9B" w:rsidRPr="0028552A">
        <w:rPr>
          <w:rFonts w:ascii="Times New Roman" w:hAnsi="Times New Roman" w:cs="Times New Roman"/>
          <w:sz w:val="24"/>
          <w:szCs w:val="24"/>
        </w:rPr>
        <w:t xml:space="preserve"> 1.3.3. </w:t>
      </w:r>
      <w:r w:rsidR="00375CC6" w:rsidRPr="0028552A">
        <w:rPr>
          <w:rFonts w:ascii="Times New Roman" w:hAnsi="Times New Roman" w:cs="Times New Roman"/>
          <w:sz w:val="24"/>
          <w:szCs w:val="24"/>
        </w:rPr>
        <w:t xml:space="preserve"> Наличие </w:t>
      </w:r>
      <w:r w:rsidRPr="0028552A">
        <w:rPr>
          <w:rFonts w:ascii="Times New Roman" w:hAnsi="Times New Roman" w:cs="Times New Roman"/>
          <w:sz w:val="24"/>
          <w:szCs w:val="24"/>
        </w:rPr>
        <w:t>у организации</w:t>
      </w:r>
      <w:r w:rsidR="00375CC6" w:rsidRPr="0028552A">
        <w:rPr>
          <w:rFonts w:ascii="Times New Roman" w:hAnsi="Times New Roman" w:cs="Times New Roman"/>
          <w:sz w:val="24"/>
          <w:szCs w:val="24"/>
        </w:rPr>
        <w:t xml:space="preserve"> помещения, необходимого для работы специализированной службы</w:t>
      </w:r>
      <w:r w:rsidRPr="0028552A">
        <w:rPr>
          <w:rFonts w:ascii="Times New Roman" w:hAnsi="Times New Roman" w:cs="Times New Roman"/>
          <w:sz w:val="24"/>
          <w:szCs w:val="24"/>
        </w:rPr>
        <w:t>.</w:t>
      </w:r>
      <w:r w:rsidR="00375CC6" w:rsidRPr="0028552A">
        <w:rPr>
          <w:rFonts w:ascii="Times New Roman" w:hAnsi="Times New Roman" w:cs="Times New Roman"/>
          <w:sz w:val="24"/>
          <w:szCs w:val="24"/>
        </w:rPr>
        <w:t xml:space="preserve"> </w:t>
      </w:r>
      <w:r w:rsidRPr="0028552A">
        <w:rPr>
          <w:rFonts w:ascii="Times New Roman" w:hAnsi="Times New Roman" w:cs="Times New Roman"/>
          <w:sz w:val="24"/>
          <w:szCs w:val="24"/>
        </w:rPr>
        <w:t xml:space="preserve">       </w:t>
      </w:r>
    </w:p>
    <w:p w:rsidR="00375CC6" w:rsidRPr="0028552A" w:rsidRDefault="000E0007" w:rsidP="00957C9B">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957C9B" w:rsidRPr="0028552A">
        <w:rPr>
          <w:rFonts w:ascii="Times New Roman" w:hAnsi="Times New Roman" w:cs="Times New Roman"/>
          <w:sz w:val="24"/>
          <w:szCs w:val="24"/>
        </w:rPr>
        <w:t xml:space="preserve">1.3.4.  </w:t>
      </w:r>
      <w:r w:rsidR="00375CC6" w:rsidRPr="0028552A">
        <w:rPr>
          <w:rFonts w:ascii="Times New Roman" w:eastAsia="Calibri" w:hAnsi="Times New Roman" w:cs="Times New Roman"/>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00375CC6" w:rsidRPr="0028552A">
        <w:rPr>
          <w:rFonts w:ascii="Times New Roman" w:eastAsia="Calibri" w:hAnsi="Times New Roman" w:cs="Times New Roman"/>
          <w:i/>
          <w:sz w:val="24"/>
          <w:szCs w:val="24"/>
        </w:rPr>
        <w:t xml:space="preserve"> </w:t>
      </w:r>
    </w:p>
    <w:p w:rsidR="00DD7953" w:rsidRPr="0028552A" w:rsidRDefault="00963FA4" w:rsidP="00782723">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BC24D0" w:rsidRPr="0028552A">
        <w:rPr>
          <w:rFonts w:ascii="Times New Roman" w:hAnsi="Times New Roman" w:cs="Times New Roman"/>
          <w:sz w:val="24"/>
          <w:szCs w:val="24"/>
        </w:rPr>
        <w:t xml:space="preserve"> </w:t>
      </w:r>
      <w:r w:rsidR="00F9415D" w:rsidRPr="0028552A">
        <w:rPr>
          <w:rFonts w:ascii="Times New Roman" w:hAnsi="Times New Roman" w:cs="Times New Roman"/>
          <w:sz w:val="24"/>
          <w:szCs w:val="24"/>
        </w:rPr>
        <w:t xml:space="preserve">  </w:t>
      </w:r>
      <w:r w:rsidR="000E0007" w:rsidRPr="0028552A">
        <w:rPr>
          <w:rFonts w:ascii="Times New Roman" w:hAnsi="Times New Roman" w:cs="Times New Roman"/>
          <w:sz w:val="24"/>
          <w:szCs w:val="24"/>
        </w:rPr>
        <w:t xml:space="preserve">  </w:t>
      </w:r>
      <w:r w:rsidR="0083273C" w:rsidRPr="0028552A">
        <w:rPr>
          <w:rFonts w:ascii="Times New Roman" w:hAnsi="Times New Roman" w:cs="Times New Roman"/>
          <w:sz w:val="24"/>
          <w:szCs w:val="24"/>
        </w:rPr>
        <w:t>1.4.</w:t>
      </w:r>
      <w:r w:rsidR="000E0007" w:rsidRPr="0028552A">
        <w:rPr>
          <w:rFonts w:ascii="Times New Roman" w:hAnsi="Times New Roman" w:cs="Times New Roman"/>
          <w:sz w:val="24"/>
          <w:szCs w:val="24"/>
        </w:rPr>
        <w:t xml:space="preserve">  Установление </w:t>
      </w:r>
      <w:r w:rsidR="0028552A" w:rsidRPr="0028552A">
        <w:rPr>
          <w:rFonts w:ascii="Times New Roman" w:hAnsi="Times New Roman" w:cs="Times New Roman"/>
          <w:sz w:val="24"/>
          <w:szCs w:val="24"/>
        </w:rPr>
        <w:t>статуса специализированной</w:t>
      </w:r>
      <w:r w:rsidR="000E0007" w:rsidRPr="0028552A">
        <w:rPr>
          <w:rFonts w:ascii="Times New Roman" w:hAnsi="Times New Roman" w:cs="Times New Roman"/>
          <w:sz w:val="24"/>
          <w:szCs w:val="24"/>
        </w:rPr>
        <w:t xml:space="preserve"> организации по вопросам похоронного дела производится путем проведения открытого конкурса с учетом критериев отбора, установленных настоящим Положением.</w:t>
      </w:r>
      <w:r w:rsidR="00DD7953" w:rsidRPr="0028552A">
        <w:rPr>
          <w:rFonts w:ascii="Times New Roman" w:hAnsi="Times New Roman" w:cs="Times New Roman"/>
          <w:sz w:val="24"/>
          <w:szCs w:val="24"/>
        </w:rPr>
        <w:t xml:space="preserve"> Решение о наделении статусом специализированной службы по вопросам похоронного</w:t>
      </w:r>
      <w:r w:rsidR="0083273C" w:rsidRPr="0028552A">
        <w:rPr>
          <w:rFonts w:ascii="Times New Roman" w:hAnsi="Times New Roman" w:cs="Times New Roman"/>
          <w:sz w:val="24"/>
          <w:szCs w:val="24"/>
        </w:rPr>
        <w:t xml:space="preserve"> дела оформляется постановлением </w:t>
      </w:r>
      <w:r w:rsidR="005E12EB">
        <w:rPr>
          <w:rFonts w:ascii="Times New Roman" w:hAnsi="Times New Roman" w:cs="Times New Roman"/>
          <w:sz w:val="24"/>
          <w:szCs w:val="24"/>
        </w:rPr>
        <w:t>Администрации</w:t>
      </w:r>
      <w:r w:rsidR="00DB7EAA" w:rsidRPr="0028552A">
        <w:rPr>
          <w:rFonts w:ascii="Times New Roman" w:hAnsi="Times New Roman" w:cs="Times New Roman"/>
          <w:sz w:val="24"/>
          <w:szCs w:val="24"/>
        </w:rPr>
        <w:t xml:space="preserve"> </w:t>
      </w:r>
      <w:proofErr w:type="gramStart"/>
      <w:r w:rsidR="00153F05">
        <w:rPr>
          <w:rFonts w:ascii="Times New Roman" w:hAnsi="Times New Roman" w:cs="Times New Roman"/>
          <w:sz w:val="24"/>
          <w:szCs w:val="24"/>
        </w:rPr>
        <w:t>сельско</w:t>
      </w:r>
      <w:r w:rsidR="00CB00A7">
        <w:rPr>
          <w:rFonts w:ascii="Times New Roman" w:hAnsi="Times New Roman" w:cs="Times New Roman"/>
          <w:sz w:val="24"/>
          <w:szCs w:val="24"/>
        </w:rPr>
        <w:t xml:space="preserve">го </w:t>
      </w:r>
      <w:r w:rsidR="00153F05">
        <w:rPr>
          <w:rFonts w:ascii="Times New Roman" w:hAnsi="Times New Roman" w:cs="Times New Roman"/>
          <w:sz w:val="24"/>
          <w:szCs w:val="24"/>
        </w:rPr>
        <w:t xml:space="preserve"> поселение</w:t>
      </w:r>
      <w:proofErr w:type="gramEnd"/>
      <w:r w:rsidR="00153F05">
        <w:rPr>
          <w:rFonts w:ascii="Times New Roman" w:hAnsi="Times New Roman" w:cs="Times New Roman"/>
          <w:sz w:val="24"/>
          <w:szCs w:val="24"/>
        </w:rPr>
        <w:t xml:space="preserve"> </w:t>
      </w:r>
      <w:r w:rsidR="00DB7EAA" w:rsidRPr="0028552A">
        <w:rPr>
          <w:rFonts w:ascii="Times New Roman" w:hAnsi="Times New Roman" w:cs="Times New Roman"/>
          <w:sz w:val="24"/>
          <w:szCs w:val="24"/>
        </w:rPr>
        <w:t>«</w:t>
      </w:r>
      <w:r w:rsidR="00A279CC">
        <w:rPr>
          <w:rFonts w:ascii="Times New Roman" w:hAnsi="Times New Roman" w:cs="Times New Roman"/>
          <w:sz w:val="24"/>
          <w:szCs w:val="24"/>
        </w:rPr>
        <w:t>Победа</w:t>
      </w:r>
      <w:r w:rsidR="00DB7EAA" w:rsidRPr="0028552A">
        <w:rPr>
          <w:rFonts w:ascii="Times New Roman" w:hAnsi="Times New Roman" w:cs="Times New Roman"/>
          <w:sz w:val="24"/>
          <w:szCs w:val="24"/>
        </w:rPr>
        <w:t>» Ржевского района Тверской области</w:t>
      </w:r>
      <w:r w:rsidR="0083273C" w:rsidRPr="0028552A">
        <w:rPr>
          <w:rFonts w:ascii="Times New Roman" w:hAnsi="Times New Roman" w:cs="Times New Roman"/>
          <w:sz w:val="24"/>
          <w:szCs w:val="24"/>
        </w:rPr>
        <w:t>.</w:t>
      </w:r>
    </w:p>
    <w:p w:rsidR="008B1F32" w:rsidRPr="0028552A" w:rsidRDefault="00963FA4" w:rsidP="00963FA4">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83273C" w:rsidRPr="0028552A">
        <w:rPr>
          <w:rFonts w:ascii="Times New Roman" w:hAnsi="Times New Roman" w:cs="Times New Roman"/>
          <w:sz w:val="24"/>
          <w:szCs w:val="24"/>
        </w:rPr>
        <w:t xml:space="preserve">1.5. </w:t>
      </w:r>
      <w:r w:rsidR="008B1F32" w:rsidRPr="0028552A">
        <w:rPr>
          <w:rFonts w:ascii="Times New Roman" w:hAnsi="Times New Roman" w:cs="Times New Roman"/>
          <w:sz w:val="24"/>
          <w:szCs w:val="24"/>
        </w:rPr>
        <w:t xml:space="preserve"> Стоимость услуг, входящих в гарантированный перечень услуг по погребению, устанавливается Администрацией </w:t>
      </w:r>
      <w:r w:rsidR="00153F05">
        <w:rPr>
          <w:rFonts w:ascii="Times New Roman" w:hAnsi="Times New Roman" w:cs="Times New Roman"/>
          <w:sz w:val="24"/>
          <w:szCs w:val="24"/>
        </w:rPr>
        <w:t>сельско</w:t>
      </w:r>
      <w:r w:rsidR="00CB00A7">
        <w:rPr>
          <w:rFonts w:ascii="Times New Roman" w:hAnsi="Times New Roman" w:cs="Times New Roman"/>
          <w:sz w:val="24"/>
          <w:szCs w:val="24"/>
        </w:rPr>
        <w:t>го</w:t>
      </w:r>
      <w:r w:rsidR="00153F05">
        <w:rPr>
          <w:rFonts w:ascii="Times New Roman" w:hAnsi="Times New Roman" w:cs="Times New Roman"/>
          <w:sz w:val="24"/>
          <w:szCs w:val="24"/>
        </w:rPr>
        <w:t xml:space="preserve"> поселени</w:t>
      </w:r>
      <w:r w:rsidR="00CB00A7">
        <w:rPr>
          <w:rFonts w:ascii="Times New Roman" w:hAnsi="Times New Roman" w:cs="Times New Roman"/>
          <w:sz w:val="24"/>
          <w:szCs w:val="24"/>
        </w:rPr>
        <w:t>я</w:t>
      </w:r>
      <w:r w:rsidR="00153F05">
        <w:rPr>
          <w:rFonts w:ascii="Times New Roman" w:hAnsi="Times New Roman" w:cs="Times New Roman"/>
          <w:sz w:val="24"/>
          <w:szCs w:val="24"/>
        </w:rPr>
        <w:t xml:space="preserve"> </w:t>
      </w:r>
      <w:r w:rsidR="006F4D7D" w:rsidRPr="0028552A">
        <w:rPr>
          <w:rFonts w:ascii="Times New Roman" w:hAnsi="Times New Roman" w:cs="Times New Roman"/>
          <w:sz w:val="24"/>
          <w:szCs w:val="24"/>
        </w:rPr>
        <w:t>«</w:t>
      </w:r>
      <w:r w:rsidR="00A279CC">
        <w:rPr>
          <w:rFonts w:ascii="Times New Roman" w:hAnsi="Times New Roman" w:cs="Times New Roman"/>
          <w:sz w:val="24"/>
          <w:szCs w:val="24"/>
        </w:rPr>
        <w:t>Победа</w:t>
      </w:r>
      <w:r w:rsidR="006F4D7D" w:rsidRPr="0028552A">
        <w:rPr>
          <w:rFonts w:ascii="Times New Roman" w:hAnsi="Times New Roman" w:cs="Times New Roman"/>
          <w:sz w:val="24"/>
          <w:szCs w:val="24"/>
        </w:rPr>
        <w:t xml:space="preserve">» Ржевского района Тверской области </w:t>
      </w:r>
      <w:r w:rsidR="008B1F32" w:rsidRPr="0028552A">
        <w:rPr>
          <w:rFonts w:ascii="Times New Roman" w:hAnsi="Times New Roman" w:cs="Times New Roman"/>
          <w:sz w:val="24"/>
          <w:szCs w:val="24"/>
        </w:rPr>
        <w:t>по согласованию</w:t>
      </w:r>
      <w:r w:rsidRPr="0028552A">
        <w:rPr>
          <w:rFonts w:ascii="Times New Roman" w:hAnsi="Times New Roman" w:cs="Times New Roman"/>
          <w:sz w:val="24"/>
          <w:szCs w:val="24"/>
        </w:rPr>
        <w:t xml:space="preserve"> </w:t>
      </w:r>
      <w:r w:rsidR="008B1F32" w:rsidRPr="0028552A">
        <w:rPr>
          <w:rFonts w:ascii="Times New Roman" w:hAnsi="Times New Roman" w:cs="Times New Roman"/>
          <w:sz w:val="24"/>
          <w:szCs w:val="24"/>
        </w:rPr>
        <w:t xml:space="preserve">с отделением Пенсионного фонда Российской Федерации и Фонда социального страхования Российской Федерации, а также органом исполнительной власти </w:t>
      </w:r>
      <w:r w:rsidR="006F4D7D" w:rsidRPr="0028552A">
        <w:rPr>
          <w:rFonts w:ascii="Times New Roman" w:hAnsi="Times New Roman" w:cs="Times New Roman"/>
          <w:sz w:val="24"/>
          <w:szCs w:val="24"/>
        </w:rPr>
        <w:t xml:space="preserve">Тверской </w:t>
      </w:r>
      <w:r w:rsidR="008B1F32" w:rsidRPr="0028552A">
        <w:rPr>
          <w:rFonts w:ascii="Times New Roman" w:hAnsi="Times New Roman" w:cs="Times New Roman"/>
          <w:sz w:val="24"/>
          <w:szCs w:val="24"/>
        </w:rPr>
        <w:t>области в сфере государственного регулирования тарифов и возмещается в порядке, предусмотренном частью 3 статьи 9 Федерального закона от 12.01.1996 № 8-ФЗ «О погребении и похоронном деле».</w:t>
      </w:r>
      <w:r w:rsidR="00276C35" w:rsidRPr="0028552A">
        <w:rPr>
          <w:rFonts w:ascii="Times New Roman" w:hAnsi="Times New Roman" w:cs="Times New Roman"/>
          <w:sz w:val="24"/>
          <w:szCs w:val="24"/>
        </w:rPr>
        <w:t xml:space="preserve"> Оформляется постановлением </w:t>
      </w:r>
      <w:proofErr w:type="gramStart"/>
      <w:r w:rsidR="00276C35" w:rsidRPr="0028552A">
        <w:rPr>
          <w:rFonts w:ascii="Times New Roman" w:hAnsi="Times New Roman" w:cs="Times New Roman"/>
          <w:sz w:val="24"/>
          <w:szCs w:val="24"/>
        </w:rPr>
        <w:t xml:space="preserve">Администрации </w:t>
      </w:r>
      <w:r w:rsidR="00CB00A7">
        <w:rPr>
          <w:rFonts w:ascii="Times New Roman" w:hAnsi="Times New Roman" w:cs="Times New Roman"/>
          <w:sz w:val="24"/>
          <w:szCs w:val="24"/>
        </w:rPr>
        <w:t xml:space="preserve"> сельского</w:t>
      </w:r>
      <w:proofErr w:type="gramEnd"/>
      <w:r w:rsidR="00CB00A7">
        <w:rPr>
          <w:rFonts w:ascii="Times New Roman" w:hAnsi="Times New Roman" w:cs="Times New Roman"/>
          <w:sz w:val="24"/>
          <w:szCs w:val="24"/>
        </w:rPr>
        <w:t xml:space="preserve"> поселения </w:t>
      </w:r>
      <w:r w:rsidR="006F4D7D" w:rsidRPr="0028552A">
        <w:rPr>
          <w:rFonts w:ascii="Times New Roman" w:hAnsi="Times New Roman" w:cs="Times New Roman"/>
          <w:sz w:val="24"/>
          <w:szCs w:val="24"/>
        </w:rPr>
        <w:t>«</w:t>
      </w:r>
      <w:r w:rsidR="00A279CC">
        <w:rPr>
          <w:rFonts w:ascii="Times New Roman" w:hAnsi="Times New Roman" w:cs="Times New Roman"/>
          <w:sz w:val="24"/>
          <w:szCs w:val="24"/>
        </w:rPr>
        <w:t>Победа</w:t>
      </w:r>
      <w:r w:rsidR="006F4D7D" w:rsidRPr="0028552A">
        <w:rPr>
          <w:rFonts w:ascii="Times New Roman" w:hAnsi="Times New Roman" w:cs="Times New Roman"/>
          <w:sz w:val="24"/>
          <w:szCs w:val="24"/>
        </w:rPr>
        <w:t xml:space="preserve">» Ржевского района Тверской области. </w:t>
      </w:r>
    </w:p>
    <w:p w:rsidR="008767A3" w:rsidRPr="0028552A" w:rsidRDefault="0099459B" w:rsidP="008767A3">
      <w:pPr>
        <w:pStyle w:val="a3"/>
        <w:jc w:val="both"/>
        <w:rPr>
          <w:rFonts w:ascii="Times New Roman" w:hAnsi="Times New Roman" w:cs="Times New Roman"/>
          <w:sz w:val="24"/>
          <w:szCs w:val="24"/>
        </w:rPr>
      </w:pPr>
      <w:r w:rsidRPr="0028552A">
        <w:rPr>
          <w:rFonts w:ascii="Times New Roman" w:hAnsi="Times New Roman" w:cs="Times New Roman"/>
          <w:sz w:val="24"/>
          <w:szCs w:val="24"/>
        </w:rPr>
        <w:lastRenderedPageBreak/>
        <w:t xml:space="preserve">          1.6. Стоимость услуг</w:t>
      </w:r>
      <w:r w:rsidR="006E5828" w:rsidRPr="0028552A">
        <w:rPr>
          <w:rFonts w:ascii="Times New Roman" w:hAnsi="Times New Roman" w:cs="Times New Roman"/>
          <w:sz w:val="24"/>
          <w:szCs w:val="24"/>
        </w:rPr>
        <w:t xml:space="preserve"> по транспортировке тела (останков) умершего (погибшего) безродного, невостребованного или умершего (погибшего), личность которого не установлена, от места обнаружения в морг, а также до учреждений судебно-медицинской экспертизы</w:t>
      </w:r>
      <w:r w:rsidR="00276C35" w:rsidRPr="0028552A">
        <w:rPr>
          <w:rFonts w:ascii="Times New Roman" w:hAnsi="Times New Roman" w:cs="Times New Roman"/>
          <w:sz w:val="24"/>
          <w:szCs w:val="24"/>
        </w:rPr>
        <w:t xml:space="preserve"> устанавливается </w:t>
      </w:r>
      <w:r w:rsidR="00131205" w:rsidRPr="0028552A">
        <w:rPr>
          <w:rFonts w:ascii="Times New Roman" w:hAnsi="Times New Roman" w:cs="Times New Roman"/>
          <w:sz w:val="24"/>
          <w:szCs w:val="24"/>
        </w:rPr>
        <w:t>Администрацией</w:t>
      </w:r>
      <w:r w:rsidR="00153F05">
        <w:rPr>
          <w:rFonts w:ascii="Times New Roman" w:hAnsi="Times New Roman" w:cs="Times New Roman"/>
          <w:sz w:val="24"/>
          <w:szCs w:val="24"/>
        </w:rPr>
        <w:t xml:space="preserve"> сельского поселения «</w:t>
      </w:r>
      <w:r w:rsidR="00A279CC">
        <w:rPr>
          <w:rFonts w:ascii="Times New Roman" w:hAnsi="Times New Roman" w:cs="Times New Roman"/>
          <w:sz w:val="24"/>
          <w:szCs w:val="24"/>
        </w:rPr>
        <w:t>Победа</w:t>
      </w:r>
      <w:r w:rsidR="00153F05">
        <w:rPr>
          <w:rFonts w:ascii="Times New Roman" w:hAnsi="Times New Roman" w:cs="Times New Roman"/>
          <w:sz w:val="24"/>
          <w:szCs w:val="24"/>
        </w:rPr>
        <w:t>»</w:t>
      </w:r>
      <w:r w:rsidR="000E50D6" w:rsidRPr="0028552A">
        <w:rPr>
          <w:rFonts w:ascii="Times New Roman" w:hAnsi="Times New Roman" w:cs="Times New Roman"/>
          <w:sz w:val="24"/>
          <w:szCs w:val="24"/>
        </w:rPr>
        <w:t>,</w:t>
      </w:r>
      <w:r w:rsidR="00276C35" w:rsidRPr="0028552A">
        <w:rPr>
          <w:rFonts w:ascii="Times New Roman" w:hAnsi="Times New Roman" w:cs="Times New Roman"/>
          <w:sz w:val="24"/>
          <w:szCs w:val="24"/>
        </w:rPr>
        <w:t xml:space="preserve"> рассчитывается </w:t>
      </w:r>
      <w:r w:rsidR="008767A3" w:rsidRPr="0028552A">
        <w:rPr>
          <w:rFonts w:ascii="Times New Roman" w:hAnsi="Times New Roman" w:cs="Times New Roman"/>
          <w:sz w:val="24"/>
          <w:szCs w:val="24"/>
        </w:rPr>
        <w:t>по нормативам на оказание услуги и оформляется постановлением.</w:t>
      </w:r>
    </w:p>
    <w:p w:rsidR="008767A3" w:rsidRPr="0028552A" w:rsidRDefault="008767A3" w:rsidP="008767A3">
      <w:pPr>
        <w:pStyle w:val="a3"/>
        <w:jc w:val="both"/>
        <w:rPr>
          <w:rFonts w:ascii="Times New Roman" w:hAnsi="Times New Roman" w:cs="Times New Roman"/>
          <w:sz w:val="24"/>
          <w:szCs w:val="24"/>
        </w:rPr>
      </w:pPr>
    </w:p>
    <w:p w:rsidR="008767A3" w:rsidRPr="0028552A" w:rsidRDefault="008767A3" w:rsidP="008767A3">
      <w:pPr>
        <w:pStyle w:val="a3"/>
        <w:jc w:val="center"/>
        <w:rPr>
          <w:rFonts w:ascii="Times New Roman" w:hAnsi="Times New Roman" w:cs="Times New Roman"/>
          <w:b/>
          <w:sz w:val="24"/>
          <w:szCs w:val="24"/>
        </w:rPr>
      </w:pPr>
      <w:r w:rsidRPr="0028552A">
        <w:rPr>
          <w:rFonts w:ascii="Times New Roman" w:hAnsi="Times New Roman" w:cs="Times New Roman"/>
          <w:b/>
          <w:sz w:val="24"/>
          <w:szCs w:val="24"/>
        </w:rPr>
        <w:t xml:space="preserve">2. </w:t>
      </w:r>
      <w:r w:rsidR="00D92521" w:rsidRPr="0028552A">
        <w:rPr>
          <w:rFonts w:ascii="Times New Roman" w:hAnsi="Times New Roman" w:cs="Times New Roman"/>
          <w:b/>
          <w:sz w:val="24"/>
          <w:szCs w:val="24"/>
        </w:rPr>
        <w:t xml:space="preserve">Перечень </w:t>
      </w:r>
      <w:r w:rsidR="00C9644C" w:rsidRPr="0028552A">
        <w:rPr>
          <w:rFonts w:ascii="Times New Roman" w:hAnsi="Times New Roman" w:cs="Times New Roman"/>
          <w:b/>
          <w:sz w:val="24"/>
          <w:szCs w:val="24"/>
        </w:rPr>
        <w:t>полномо</w:t>
      </w:r>
      <w:r w:rsidR="00E325F3" w:rsidRPr="0028552A">
        <w:rPr>
          <w:rFonts w:ascii="Times New Roman" w:hAnsi="Times New Roman" w:cs="Times New Roman"/>
          <w:b/>
          <w:sz w:val="24"/>
          <w:szCs w:val="24"/>
        </w:rPr>
        <w:t>чий, возлагаемых на специализированную службу</w:t>
      </w:r>
    </w:p>
    <w:p w:rsidR="008767A3" w:rsidRPr="0028552A" w:rsidRDefault="008767A3" w:rsidP="00153F05">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2.1. </w:t>
      </w:r>
      <w:r w:rsidR="007F3658" w:rsidRPr="0028552A">
        <w:rPr>
          <w:rFonts w:ascii="Times New Roman" w:hAnsi="Times New Roman" w:cs="Times New Roman"/>
          <w:sz w:val="24"/>
          <w:szCs w:val="24"/>
        </w:rPr>
        <w:t>На специализированную службу возлагается исполнение следующих полномочий:</w:t>
      </w:r>
    </w:p>
    <w:p w:rsidR="00540687" w:rsidRPr="0028552A" w:rsidRDefault="00540687" w:rsidP="00153F05">
      <w:pPr>
        <w:pStyle w:val="a3"/>
        <w:tabs>
          <w:tab w:val="left" w:pos="0"/>
        </w:tabs>
        <w:ind w:firstLine="426"/>
        <w:jc w:val="both"/>
        <w:rPr>
          <w:rFonts w:ascii="Times New Roman" w:hAnsi="Times New Roman" w:cs="Times New Roman"/>
          <w:sz w:val="24"/>
          <w:szCs w:val="24"/>
        </w:rPr>
      </w:pPr>
      <w:r w:rsidRPr="0028552A">
        <w:rPr>
          <w:rFonts w:ascii="Times New Roman" w:hAnsi="Times New Roman" w:cs="Times New Roman"/>
          <w:sz w:val="24"/>
          <w:szCs w:val="24"/>
        </w:rPr>
        <w:t xml:space="preserve">-  организация предоставления ритуальных услуг населению на территории </w:t>
      </w:r>
      <w:r w:rsidR="00153F05">
        <w:rPr>
          <w:rFonts w:ascii="Times New Roman" w:hAnsi="Times New Roman" w:cs="Times New Roman"/>
          <w:sz w:val="24"/>
          <w:szCs w:val="24"/>
        </w:rPr>
        <w:t>сельского поселения п</w:t>
      </w:r>
      <w:r w:rsidR="007F3658" w:rsidRPr="0028552A">
        <w:rPr>
          <w:rFonts w:ascii="Times New Roman" w:hAnsi="Times New Roman" w:cs="Times New Roman"/>
          <w:sz w:val="24"/>
          <w:szCs w:val="24"/>
        </w:rPr>
        <w:t xml:space="preserve">ри условии </w:t>
      </w:r>
      <w:r w:rsidRPr="0028552A">
        <w:rPr>
          <w:rFonts w:ascii="Times New Roman" w:hAnsi="Times New Roman" w:cs="Times New Roman"/>
          <w:sz w:val="24"/>
          <w:szCs w:val="24"/>
        </w:rPr>
        <w:t xml:space="preserve">  </w:t>
      </w:r>
      <w:r w:rsidR="0028552A" w:rsidRPr="0028552A">
        <w:rPr>
          <w:rFonts w:ascii="Times New Roman" w:hAnsi="Times New Roman" w:cs="Times New Roman"/>
          <w:sz w:val="24"/>
          <w:szCs w:val="24"/>
        </w:rPr>
        <w:t>соблюдения требований</w:t>
      </w:r>
      <w:r w:rsidR="008A4D24" w:rsidRPr="0028552A">
        <w:rPr>
          <w:rFonts w:ascii="Times New Roman" w:hAnsi="Times New Roman" w:cs="Times New Roman"/>
          <w:sz w:val="24"/>
          <w:szCs w:val="24"/>
        </w:rPr>
        <w:t xml:space="preserve">, </w:t>
      </w:r>
      <w:r w:rsidR="0028552A" w:rsidRPr="0028552A">
        <w:rPr>
          <w:rFonts w:ascii="Times New Roman" w:hAnsi="Times New Roman" w:cs="Times New Roman"/>
          <w:sz w:val="24"/>
          <w:szCs w:val="24"/>
        </w:rPr>
        <w:t>предъявляемых к</w:t>
      </w:r>
      <w:r w:rsidRPr="0028552A">
        <w:rPr>
          <w:rFonts w:ascii="Times New Roman" w:hAnsi="Times New Roman" w:cs="Times New Roman"/>
          <w:sz w:val="24"/>
          <w:szCs w:val="24"/>
        </w:rPr>
        <w:t xml:space="preserve"> качеству услуг гарантированного перечня услуг по погребению;</w:t>
      </w:r>
    </w:p>
    <w:p w:rsidR="00540687" w:rsidRPr="0028552A" w:rsidRDefault="00540687" w:rsidP="00153F05">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 транспортировка тела (останков) умершего (погибшего) безродного, невостребованного или умершего (погибшего), личность которого не установлена, от места обнаружения в морг, а также до учреждений судебно-медицинской экспертизы;</w:t>
      </w:r>
    </w:p>
    <w:p w:rsidR="00540687" w:rsidRPr="0028552A" w:rsidRDefault="00540687" w:rsidP="00153F05">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    участие в разработке муниципальных программ в сфере погребения и похоронного дела.</w:t>
      </w:r>
    </w:p>
    <w:p w:rsidR="00963FA4" w:rsidRPr="0028552A" w:rsidRDefault="00540687" w:rsidP="00153F05">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8767A3" w:rsidRPr="0028552A">
        <w:rPr>
          <w:rFonts w:ascii="Times New Roman" w:hAnsi="Times New Roman" w:cs="Times New Roman"/>
          <w:sz w:val="24"/>
          <w:szCs w:val="24"/>
        </w:rPr>
        <w:t xml:space="preserve"> </w:t>
      </w:r>
    </w:p>
    <w:p w:rsidR="00D57F6E" w:rsidRPr="0028552A" w:rsidRDefault="00F15A36" w:rsidP="00F15A36">
      <w:pPr>
        <w:pStyle w:val="a5"/>
        <w:ind w:firstLine="540"/>
        <w:jc w:val="center"/>
        <w:rPr>
          <w:rFonts w:ascii="Times New Roman" w:hAnsi="Times New Roman" w:cs="Times New Roman"/>
          <w:b/>
          <w:sz w:val="24"/>
          <w:szCs w:val="24"/>
          <w:lang w:eastAsia="en-US"/>
        </w:rPr>
      </w:pPr>
      <w:r w:rsidRPr="0028552A">
        <w:rPr>
          <w:rFonts w:ascii="Times New Roman" w:hAnsi="Times New Roman" w:cs="Times New Roman"/>
          <w:b/>
          <w:sz w:val="24"/>
          <w:szCs w:val="24"/>
          <w:lang w:eastAsia="en-US"/>
        </w:rPr>
        <w:t>3. Гарантированный перечень услуг</w:t>
      </w:r>
      <w:r w:rsidR="00CC15C1" w:rsidRPr="0028552A">
        <w:rPr>
          <w:rFonts w:ascii="Times New Roman" w:hAnsi="Times New Roman" w:cs="Times New Roman"/>
          <w:b/>
          <w:sz w:val="24"/>
          <w:szCs w:val="24"/>
          <w:lang w:eastAsia="en-US"/>
        </w:rPr>
        <w:t>, оплата услуг, предоставляемых специализированной службой по вопросам похоронного дела</w:t>
      </w:r>
    </w:p>
    <w:p w:rsidR="00D57F6E" w:rsidRPr="0028552A" w:rsidRDefault="00F15A36" w:rsidP="00D57F6E">
      <w:pPr>
        <w:autoSpaceDE w:val="0"/>
        <w:autoSpaceDN w:val="0"/>
        <w:adjustRightInd w:val="0"/>
        <w:ind w:firstLine="540"/>
        <w:outlineLvl w:val="1"/>
        <w:rPr>
          <w:bCs/>
          <w:sz w:val="24"/>
          <w:szCs w:val="24"/>
        </w:rPr>
      </w:pPr>
      <w:r w:rsidRPr="0028552A">
        <w:rPr>
          <w:bCs/>
          <w:sz w:val="24"/>
          <w:szCs w:val="24"/>
        </w:rPr>
        <w:t>3.1</w:t>
      </w:r>
      <w:r w:rsidR="00D57F6E" w:rsidRPr="0028552A">
        <w:rPr>
          <w:bCs/>
          <w:sz w:val="24"/>
          <w:szCs w:val="24"/>
        </w:rPr>
        <w:t>.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w:t>
      </w:r>
    </w:p>
    <w:p w:rsidR="00D57F6E" w:rsidRPr="0028552A" w:rsidRDefault="00D57F6E" w:rsidP="00D57F6E">
      <w:pPr>
        <w:autoSpaceDE w:val="0"/>
        <w:autoSpaceDN w:val="0"/>
        <w:adjustRightInd w:val="0"/>
        <w:ind w:firstLine="540"/>
        <w:outlineLvl w:val="1"/>
        <w:rPr>
          <w:bCs/>
          <w:sz w:val="24"/>
          <w:szCs w:val="24"/>
        </w:rPr>
      </w:pPr>
      <w:r w:rsidRPr="0028552A">
        <w:rPr>
          <w:bCs/>
          <w:sz w:val="24"/>
          <w:szCs w:val="24"/>
        </w:rPr>
        <w:t>1) оформление документов, необходимых для погребения;</w:t>
      </w:r>
    </w:p>
    <w:p w:rsidR="00D57F6E" w:rsidRPr="0028552A" w:rsidRDefault="00D57F6E" w:rsidP="00D57F6E">
      <w:pPr>
        <w:autoSpaceDE w:val="0"/>
        <w:autoSpaceDN w:val="0"/>
        <w:adjustRightInd w:val="0"/>
        <w:ind w:firstLine="540"/>
        <w:outlineLvl w:val="1"/>
        <w:rPr>
          <w:bCs/>
          <w:sz w:val="24"/>
          <w:szCs w:val="24"/>
        </w:rPr>
      </w:pPr>
      <w:r w:rsidRPr="0028552A">
        <w:rPr>
          <w:bCs/>
          <w:sz w:val="24"/>
          <w:szCs w:val="24"/>
        </w:rPr>
        <w:t>2) предоставление и доставка гроба и других предметов, необходимых для погребения;</w:t>
      </w:r>
    </w:p>
    <w:p w:rsidR="00D57F6E" w:rsidRPr="0028552A" w:rsidRDefault="00D57F6E" w:rsidP="00D57F6E">
      <w:pPr>
        <w:autoSpaceDE w:val="0"/>
        <w:autoSpaceDN w:val="0"/>
        <w:adjustRightInd w:val="0"/>
        <w:ind w:firstLine="540"/>
        <w:outlineLvl w:val="1"/>
        <w:rPr>
          <w:bCs/>
          <w:sz w:val="24"/>
          <w:szCs w:val="24"/>
        </w:rPr>
      </w:pPr>
      <w:r w:rsidRPr="0028552A">
        <w:rPr>
          <w:bCs/>
          <w:sz w:val="24"/>
          <w:szCs w:val="24"/>
        </w:rPr>
        <w:t>3) перевозка тела (останков) умершего на кладбище (в крематорий);</w:t>
      </w:r>
    </w:p>
    <w:p w:rsidR="00D57F6E" w:rsidRPr="0028552A" w:rsidRDefault="00D57F6E" w:rsidP="00D57F6E">
      <w:pPr>
        <w:autoSpaceDE w:val="0"/>
        <w:autoSpaceDN w:val="0"/>
        <w:adjustRightInd w:val="0"/>
        <w:ind w:firstLine="540"/>
        <w:outlineLvl w:val="1"/>
        <w:rPr>
          <w:bCs/>
          <w:sz w:val="24"/>
          <w:szCs w:val="24"/>
        </w:rPr>
      </w:pPr>
      <w:r w:rsidRPr="0028552A">
        <w:rPr>
          <w:bCs/>
          <w:sz w:val="24"/>
          <w:szCs w:val="24"/>
        </w:rPr>
        <w:t>4) погребение (кремация с последующей выдачей урны с прахом).</w:t>
      </w:r>
    </w:p>
    <w:p w:rsidR="00037754" w:rsidRPr="0028552A" w:rsidRDefault="00D57F6E" w:rsidP="00D57F6E">
      <w:pPr>
        <w:autoSpaceDE w:val="0"/>
        <w:autoSpaceDN w:val="0"/>
        <w:adjustRightInd w:val="0"/>
        <w:ind w:firstLine="540"/>
        <w:outlineLvl w:val="1"/>
        <w:rPr>
          <w:sz w:val="24"/>
          <w:szCs w:val="24"/>
        </w:rPr>
      </w:pPr>
      <w:r w:rsidRPr="0028552A">
        <w:rPr>
          <w:bCs/>
          <w:sz w:val="24"/>
          <w:szCs w:val="24"/>
        </w:rPr>
        <w:t xml:space="preserve">Качество предоставляемых услуг должно соответствовать требованиям, устанавливаемым </w:t>
      </w:r>
      <w:r w:rsidR="00D92521" w:rsidRPr="0028552A">
        <w:rPr>
          <w:bCs/>
          <w:sz w:val="24"/>
          <w:szCs w:val="24"/>
        </w:rPr>
        <w:t xml:space="preserve">постановлением Администрации </w:t>
      </w:r>
      <w:r w:rsidR="00153F05">
        <w:rPr>
          <w:sz w:val="24"/>
          <w:szCs w:val="24"/>
        </w:rPr>
        <w:t xml:space="preserve">сельское поселение </w:t>
      </w:r>
      <w:r w:rsidR="00037754" w:rsidRPr="0028552A">
        <w:rPr>
          <w:sz w:val="24"/>
          <w:szCs w:val="24"/>
        </w:rPr>
        <w:t>«</w:t>
      </w:r>
      <w:r w:rsidR="00A279CC">
        <w:rPr>
          <w:sz w:val="24"/>
          <w:szCs w:val="24"/>
        </w:rPr>
        <w:t>Победа</w:t>
      </w:r>
      <w:r w:rsidR="00037754" w:rsidRPr="0028552A">
        <w:rPr>
          <w:sz w:val="24"/>
          <w:szCs w:val="24"/>
        </w:rPr>
        <w:t>» Ржевского района Тверской области.</w:t>
      </w:r>
    </w:p>
    <w:p w:rsidR="00D57F6E" w:rsidRPr="0028552A" w:rsidRDefault="00037754" w:rsidP="00D57F6E">
      <w:pPr>
        <w:autoSpaceDE w:val="0"/>
        <w:autoSpaceDN w:val="0"/>
        <w:adjustRightInd w:val="0"/>
        <w:ind w:firstLine="540"/>
        <w:outlineLvl w:val="1"/>
        <w:rPr>
          <w:bCs/>
          <w:sz w:val="24"/>
          <w:szCs w:val="24"/>
        </w:rPr>
      </w:pPr>
      <w:r w:rsidRPr="0028552A">
        <w:rPr>
          <w:bCs/>
          <w:sz w:val="24"/>
          <w:szCs w:val="24"/>
        </w:rPr>
        <w:t xml:space="preserve"> </w:t>
      </w:r>
      <w:r w:rsidR="00CC15C1" w:rsidRPr="0028552A">
        <w:rPr>
          <w:bCs/>
          <w:sz w:val="24"/>
          <w:szCs w:val="24"/>
        </w:rPr>
        <w:t>3</w:t>
      </w:r>
      <w:r w:rsidR="00D57F6E" w:rsidRPr="0028552A">
        <w:rPr>
          <w:bCs/>
          <w:sz w:val="24"/>
          <w:szCs w:val="24"/>
        </w:rPr>
        <w:t xml:space="preserve">.2. Услуги по погребению, указанные в пункте </w:t>
      </w:r>
      <w:r w:rsidR="00565628" w:rsidRPr="0028552A">
        <w:rPr>
          <w:bCs/>
          <w:sz w:val="24"/>
          <w:szCs w:val="24"/>
        </w:rPr>
        <w:t>3</w:t>
      </w:r>
      <w:r w:rsidR="00D57F6E" w:rsidRPr="0028552A">
        <w:rPr>
          <w:bCs/>
          <w:sz w:val="24"/>
          <w:szCs w:val="24"/>
        </w:rPr>
        <w:t>.1 настоящ</w:t>
      </w:r>
      <w:r w:rsidR="000E50D6" w:rsidRPr="0028552A">
        <w:rPr>
          <w:bCs/>
          <w:sz w:val="24"/>
          <w:szCs w:val="24"/>
        </w:rPr>
        <w:t>его Положения</w:t>
      </w:r>
      <w:r w:rsidR="00D57F6E" w:rsidRPr="0028552A">
        <w:rPr>
          <w:bCs/>
          <w:sz w:val="24"/>
          <w:szCs w:val="24"/>
        </w:rPr>
        <w:t>, оказываются специализированной службой по вопросам похоронного дела.</w:t>
      </w:r>
    </w:p>
    <w:p w:rsidR="00D57F6E" w:rsidRPr="0028552A" w:rsidRDefault="00CC15C1" w:rsidP="00D57F6E">
      <w:pPr>
        <w:autoSpaceDE w:val="0"/>
        <w:autoSpaceDN w:val="0"/>
        <w:adjustRightInd w:val="0"/>
        <w:ind w:firstLine="540"/>
        <w:outlineLvl w:val="1"/>
        <w:rPr>
          <w:bCs/>
          <w:sz w:val="24"/>
          <w:szCs w:val="24"/>
        </w:rPr>
      </w:pPr>
      <w:r w:rsidRPr="0028552A">
        <w:rPr>
          <w:bCs/>
          <w:sz w:val="24"/>
          <w:szCs w:val="24"/>
        </w:rPr>
        <w:t>3</w:t>
      </w:r>
      <w:r w:rsidR="00D57F6E" w:rsidRPr="0028552A">
        <w:rPr>
          <w:bCs/>
          <w:sz w:val="24"/>
          <w:szCs w:val="24"/>
        </w:rPr>
        <w:t xml:space="preserve">.3. 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w:t>
      </w:r>
      <w:r w:rsidR="000E50D6" w:rsidRPr="0028552A">
        <w:rPr>
          <w:bCs/>
          <w:sz w:val="24"/>
          <w:szCs w:val="24"/>
        </w:rPr>
        <w:t xml:space="preserve">установленном </w:t>
      </w:r>
      <w:r w:rsidRPr="0028552A">
        <w:rPr>
          <w:bCs/>
          <w:sz w:val="24"/>
          <w:szCs w:val="24"/>
        </w:rPr>
        <w:t xml:space="preserve">постановлением Администрации </w:t>
      </w:r>
      <w:r w:rsidR="00153F05">
        <w:rPr>
          <w:bCs/>
          <w:sz w:val="24"/>
          <w:szCs w:val="24"/>
        </w:rPr>
        <w:t>сельско</w:t>
      </w:r>
      <w:r w:rsidR="00CB00A7">
        <w:rPr>
          <w:bCs/>
          <w:sz w:val="24"/>
          <w:szCs w:val="24"/>
        </w:rPr>
        <w:t>го</w:t>
      </w:r>
      <w:r w:rsidR="00153F05">
        <w:rPr>
          <w:bCs/>
          <w:sz w:val="24"/>
          <w:szCs w:val="24"/>
        </w:rPr>
        <w:t xml:space="preserve"> поселени</w:t>
      </w:r>
      <w:r w:rsidR="00CB00A7">
        <w:rPr>
          <w:bCs/>
          <w:sz w:val="24"/>
          <w:szCs w:val="24"/>
        </w:rPr>
        <w:t>я</w:t>
      </w:r>
      <w:r w:rsidR="00153F05">
        <w:rPr>
          <w:bCs/>
          <w:sz w:val="24"/>
          <w:szCs w:val="24"/>
        </w:rPr>
        <w:t xml:space="preserve"> </w:t>
      </w:r>
      <w:r w:rsidR="00037754" w:rsidRPr="0028552A">
        <w:rPr>
          <w:bCs/>
          <w:sz w:val="24"/>
          <w:szCs w:val="24"/>
        </w:rPr>
        <w:t>«</w:t>
      </w:r>
      <w:r w:rsidR="00A279CC">
        <w:rPr>
          <w:bCs/>
          <w:sz w:val="24"/>
          <w:szCs w:val="24"/>
        </w:rPr>
        <w:t>Победа</w:t>
      </w:r>
      <w:r w:rsidR="00037754" w:rsidRPr="0028552A">
        <w:rPr>
          <w:bCs/>
          <w:sz w:val="24"/>
          <w:szCs w:val="24"/>
        </w:rPr>
        <w:t>» Ржевского района Тверской области</w:t>
      </w:r>
      <w:r w:rsidRPr="0028552A">
        <w:rPr>
          <w:bCs/>
          <w:sz w:val="24"/>
          <w:szCs w:val="24"/>
        </w:rPr>
        <w:t>.</w:t>
      </w:r>
    </w:p>
    <w:p w:rsidR="00D57F6E" w:rsidRPr="0028552A" w:rsidRDefault="00D57F6E" w:rsidP="00D57F6E">
      <w:pPr>
        <w:autoSpaceDE w:val="0"/>
        <w:autoSpaceDN w:val="0"/>
        <w:adjustRightInd w:val="0"/>
        <w:ind w:firstLine="540"/>
        <w:outlineLvl w:val="1"/>
        <w:rPr>
          <w:sz w:val="24"/>
          <w:szCs w:val="24"/>
        </w:rPr>
      </w:pPr>
      <w:r w:rsidRPr="0028552A">
        <w:rPr>
          <w:sz w:val="24"/>
          <w:szCs w:val="24"/>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D57F6E" w:rsidRPr="0028552A" w:rsidRDefault="00D57F6E" w:rsidP="00D57F6E">
      <w:pPr>
        <w:autoSpaceDE w:val="0"/>
        <w:autoSpaceDN w:val="0"/>
        <w:adjustRightInd w:val="0"/>
        <w:ind w:firstLine="540"/>
        <w:outlineLvl w:val="1"/>
        <w:rPr>
          <w:sz w:val="24"/>
          <w:szCs w:val="24"/>
        </w:rPr>
      </w:pPr>
      <w:r w:rsidRPr="0028552A">
        <w:rPr>
          <w:sz w:val="24"/>
          <w:szCs w:val="24"/>
        </w:rPr>
        <w:tab/>
      </w:r>
      <w:r w:rsidR="00CC15C1" w:rsidRPr="0028552A">
        <w:rPr>
          <w:sz w:val="24"/>
          <w:szCs w:val="24"/>
        </w:rPr>
        <w:t>3</w:t>
      </w:r>
      <w:r w:rsidRPr="0028552A">
        <w:rPr>
          <w:sz w:val="24"/>
          <w:szCs w:val="24"/>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53418" w:rsidRDefault="00D57F6E" w:rsidP="00153418">
      <w:pPr>
        <w:autoSpaceDE w:val="0"/>
        <w:autoSpaceDN w:val="0"/>
        <w:adjustRightInd w:val="0"/>
        <w:outlineLvl w:val="1"/>
        <w:rPr>
          <w:sz w:val="24"/>
          <w:szCs w:val="24"/>
        </w:rPr>
      </w:pPr>
      <w:r w:rsidRPr="0028552A">
        <w:rPr>
          <w:sz w:val="24"/>
          <w:szCs w:val="24"/>
        </w:rPr>
        <w:t xml:space="preserve">  </w:t>
      </w:r>
      <w:r w:rsidR="00153418" w:rsidRPr="0028552A">
        <w:rPr>
          <w:sz w:val="24"/>
          <w:szCs w:val="24"/>
        </w:rPr>
        <w:tab/>
      </w:r>
      <w:r w:rsidR="00CC15C1" w:rsidRPr="0028552A">
        <w:rPr>
          <w:sz w:val="24"/>
          <w:szCs w:val="24"/>
        </w:rPr>
        <w:t>3</w:t>
      </w:r>
      <w:r w:rsidRPr="0028552A">
        <w:rPr>
          <w:sz w:val="24"/>
          <w:szCs w:val="24"/>
        </w:rPr>
        <w:t xml:space="preserve">.5. Гражданам, получившим предусмотренные пунктом </w:t>
      </w:r>
      <w:r w:rsidR="00F6090D" w:rsidRPr="0028552A">
        <w:rPr>
          <w:sz w:val="24"/>
          <w:szCs w:val="24"/>
        </w:rPr>
        <w:t>3</w:t>
      </w:r>
      <w:r w:rsidRPr="0028552A">
        <w:rPr>
          <w:sz w:val="24"/>
          <w:szCs w:val="24"/>
        </w:rPr>
        <w:t>.1 настояще</w:t>
      </w:r>
      <w:r w:rsidR="000E50D6" w:rsidRPr="0028552A">
        <w:rPr>
          <w:sz w:val="24"/>
          <w:szCs w:val="24"/>
        </w:rPr>
        <w:t>го</w:t>
      </w:r>
      <w:r w:rsidRPr="0028552A">
        <w:rPr>
          <w:sz w:val="24"/>
          <w:szCs w:val="24"/>
        </w:rPr>
        <w:t xml:space="preserve"> </w:t>
      </w:r>
      <w:r w:rsidR="000E50D6" w:rsidRPr="0028552A">
        <w:rPr>
          <w:sz w:val="24"/>
          <w:szCs w:val="24"/>
        </w:rPr>
        <w:t>Положения</w:t>
      </w:r>
      <w:r w:rsidRPr="0028552A">
        <w:rPr>
          <w:sz w:val="24"/>
          <w:szCs w:val="24"/>
        </w:rPr>
        <w:t xml:space="preserve"> услуги, социальное пособие на погребение, предусмотренное </w:t>
      </w:r>
      <w:r w:rsidR="00F6090D" w:rsidRPr="0028552A">
        <w:rPr>
          <w:sz w:val="24"/>
          <w:szCs w:val="24"/>
        </w:rPr>
        <w:t>пунктом 3.3</w:t>
      </w:r>
      <w:r w:rsidRPr="0028552A">
        <w:rPr>
          <w:sz w:val="24"/>
          <w:szCs w:val="24"/>
        </w:rPr>
        <w:t xml:space="preserve"> настоящ</w:t>
      </w:r>
      <w:r w:rsidR="00153418" w:rsidRPr="0028552A">
        <w:rPr>
          <w:sz w:val="24"/>
          <w:szCs w:val="24"/>
        </w:rPr>
        <w:t>его Положения, не выплачивается.</w:t>
      </w:r>
    </w:p>
    <w:p w:rsidR="0028552A" w:rsidRPr="0028552A" w:rsidRDefault="0028552A" w:rsidP="00153418">
      <w:pPr>
        <w:autoSpaceDE w:val="0"/>
        <w:autoSpaceDN w:val="0"/>
        <w:adjustRightInd w:val="0"/>
        <w:outlineLvl w:val="1"/>
        <w:rPr>
          <w:sz w:val="24"/>
          <w:szCs w:val="24"/>
        </w:rPr>
      </w:pPr>
    </w:p>
    <w:p w:rsidR="00004091" w:rsidRPr="0028552A" w:rsidRDefault="00275BE0" w:rsidP="0028552A">
      <w:pPr>
        <w:autoSpaceDE w:val="0"/>
        <w:autoSpaceDN w:val="0"/>
        <w:adjustRightInd w:val="0"/>
        <w:jc w:val="center"/>
        <w:outlineLvl w:val="1"/>
        <w:rPr>
          <w:b/>
          <w:sz w:val="24"/>
          <w:szCs w:val="24"/>
        </w:rPr>
      </w:pPr>
      <w:r w:rsidRPr="0028552A">
        <w:rPr>
          <w:b/>
          <w:sz w:val="24"/>
          <w:szCs w:val="24"/>
        </w:rPr>
        <w:t>4</w:t>
      </w:r>
      <w:r w:rsidR="00004091" w:rsidRPr="0028552A">
        <w:rPr>
          <w:b/>
          <w:sz w:val="24"/>
          <w:szCs w:val="24"/>
        </w:rPr>
        <w:t>. Ответственность и гарантии специализированной службы</w:t>
      </w:r>
    </w:p>
    <w:p w:rsidR="00004091" w:rsidRPr="0028552A" w:rsidRDefault="00004091" w:rsidP="00004091">
      <w:pPr>
        <w:pStyle w:val="a3"/>
        <w:jc w:val="center"/>
        <w:rPr>
          <w:rFonts w:ascii="Times New Roman" w:hAnsi="Times New Roman" w:cs="Times New Roman"/>
          <w:b/>
          <w:sz w:val="24"/>
          <w:szCs w:val="24"/>
        </w:rPr>
      </w:pPr>
      <w:proofErr w:type="gramStart"/>
      <w:r w:rsidRPr="0028552A">
        <w:rPr>
          <w:rFonts w:ascii="Times New Roman" w:hAnsi="Times New Roman" w:cs="Times New Roman"/>
          <w:b/>
          <w:sz w:val="24"/>
          <w:szCs w:val="24"/>
        </w:rPr>
        <w:t>по</w:t>
      </w:r>
      <w:proofErr w:type="gramEnd"/>
      <w:r w:rsidRPr="0028552A">
        <w:rPr>
          <w:rFonts w:ascii="Times New Roman" w:hAnsi="Times New Roman" w:cs="Times New Roman"/>
          <w:b/>
          <w:sz w:val="24"/>
          <w:szCs w:val="24"/>
        </w:rPr>
        <w:t xml:space="preserve"> вопросам похоронного дела</w:t>
      </w:r>
    </w:p>
    <w:p w:rsidR="00004091" w:rsidRPr="0028552A" w:rsidRDefault="00004091" w:rsidP="00004091">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275BE0" w:rsidRPr="0028552A">
        <w:rPr>
          <w:rFonts w:ascii="Times New Roman" w:hAnsi="Times New Roman" w:cs="Times New Roman"/>
          <w:sz w:val="24"/>
          <w:szCs w:val="24"/>
        </w:rPr>
        <w:t>4</w:t>
      </w:r>
      <w:r w:rsidRPr="0028552A">
        <w:rPr>
          <w:rFonts w:ascii="Times New Roman" w:hAnsi="Times New Roman" w:cs="Times New Roman"/>
          <w:sz w:val="24"/>
          <w:szCs w:val="24"/>
        </w:rPr>
        <w:t>.1.  Специализированая служба по вопросам похоронного дела обязана строго соблюдать установленные сроки исполнения заказов на услуги по погребению, обеспечивать соответствующее качество работ и культуру обслуживания.</w:t>
      </w:r>
    </w:p>
    <w:p w:rsidR="00004091" w:rsidRPr="0028552A" w:rsidRDefault="00004091" w:rsidP="00004091">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275BE0" w:rsidRPr="0028552A">
        <w:rPr>
          <w:rFonts w:ascii="Times New Roman" w:hAnsi="Times New Roman" w:cs="Times New Roman"/>
          <w:sz w:val="24"/>
          <w:szCs w:val="24"/>
        </w:rPr>
        <w:t>4</w:t>
      </w:r>
      <w:r w:rsidRPr="0028552A">
        <w:rPr>
          <w:rFonts w:ascii="Times New Roman" w:hAnsi="Times New Roman" w:cs="Times New Roman"/>
          <w:sz w:val="24"/>
          <w:szCs w:val="24"/>
        </w:rPr>
        <w:t xml:space="preserve">.2. Специализированая служба по вопросам похоронного дела несет ответственность за нарушение условий муниципального контракта </w:t>
      </w:r>
      <w:r w:rsidR="00061D2D" w:rsidRPr="0028552A">
        <w:rPr>
          <w:rFonts w:ascii="Times New Roman" w:hAnsi="Times New Roman" w:cs="Times New Roman"/>
          <w:sz w:val="24"/>
          <w:szCs w:val="24"/>
        </w:rPr>
        <w:t>в</w:t>
      </w:r>
      <w:r w:rsidRPr="0028552A">
        <w:rPr>
          <w:rFonts w:ascii="Times New Roman" w:hAnsi="Times New Roman" w:cs="Times New Roman"/>
          <w:sz w:val="24"/>
          <w:szCs w:val="24"/>
        </w:rPr>
        <w:t xml:space="preserve"> соответствии с законодательством Российской Федерации и условиями муниципального контракта.</w:t>
      </w:r>
    </w:p>
    <w:p w:rsidR="00004091" w:rsidRPr="0028552A" w:rsidRDefault="007F7D7D" w:rsidP="00004091">
      <w:pPr>
        <w:pStyle w:val="a3"/>
        <w:jc w:val="both"/>
        <w:rPr>
          <w:rFonts w:ascii="Times New Roman" w:hAnsi="Times New Roman" w:cs="Times New Roman"/>
          <w:sz w:val="24"/>
          <w:szCs w:val="24"/>
        </w:rPr>
      </w:pPr>
      <w:r w:rsidRPr="0028552A">
        <w:rPr>
          <w:rFonts w:ascii="Times New Roman" w:hAnsi="Times New Roman" w:cs="Times New Roman"/>
          <w:sz w:val="24"/>
          <w:szCs w:val="24"/>
        </w:rPr>
        <w:lastRenderedPageBreak/>
        <w:t xml:space="preserve">          </w:t>
      </w:r>
      <w:r w:rsidR="00275BE0" w:rsidRPr="0028552A">
        <w:rPr>
          <w:rFonts w:ascii="Times New Roman" w:hAnsi="Times New Roman" w:cs="Times New Roman"/>
          <w:sz w:val="24"/>
          <w:szCs w:val="24"/>
        </w:rPr>
        <w:t>4</w:t>
      </w:r>
      <w:r w:rsidRPr="0028552A">
        <w:rPr>
          <w:rFonts w:ascii="Times New Roman" w:hAnsi="Times New Roman" w:cs="Times New Roman"/>
          <w:sz w:val="24"/>
          <w:szCs w:val="24"/>
        </w:rPr>
        <w:t xml:space="preserve">.3.   Специализированая служба по вопросам похоронного дела </w:t>
      </w:r>
      <w:r w:rsidR="00E12257" w:rsidRPr="0028552A">
        <w:rPr>
          <w:rFonts w:ascii="Times New Roman" w:hAnsi="Times New Roman" w:cs="Times New Roman"/>
          <w:sz w:val="24"/>
          <w:szCs w:val="24"/>
        </w:rPr>
        <w:t xml:space="preserve">обеспечивает гарантии исполнения волеизъявления </w:t>
      </w:r>
      <w:r w:rsidR="0028552A" w:rsidRPr="0028552A">
        <w:rPr>
          <w:rFonts w:ascii="Times New Roman" w:hAnsi="Times New Roman" w:cs="Times New Roman"/>
          <w:sz w:val="24"/>
          <w:szCs w:val="24"/>
        </w:rPr>
        <w:t>умерших граждан</w:t>
      </w:r>
      <w:r w:rsidR="00692CB5" w:rsidRPr="0028552A">
        <w:rPr>
          <w:rFonts w:ascii="Times New Roman" w:hAnsi="Times New Roman" w:cs="Times New Roman"/>
          <w:sz w:val="24"/>
          <w:szCs w:val="24"/>
        </w:rPr>
        <w:t xml:space="preserve"> в соответствии с традициями, обычаями на </w:t>
      </w:r>
      <w:proofErr w:type="spellStart"/>
      <w:r w:rsidR="00692CB5" w:rsidRPr="0028552A">
        <w:rPr>
          <w:rFonts w:ascii="Times New Roman" w:hAnsi="Times New Roman" w:cs="Times New Roman"/>
          <w:sz w:val="24"/>
          <w:szCs w:val="24"/>
        </w:rPr>
        <w:t>вероисповедальных</w:t>
      </w:r>
      <w:proofErr w:type="spellEnd"/>
      <w:r w:rsidR="00692CB5" w:rsidRPr="0028552A">
        <w:rPr>
          <w:rFonts w:ascii="Times New Roman" w:hAnsi="Times New Roman" w:cs="Times New Roman"/>
          <w:sz w:val="24"/>
          <w:szCs w:val="24"/>
        </w:rPr>
        <w:t>, воинских кладбищах, в семейных (родовых) захоронениях.</w:t>
      </w:r>
    </w:p>
    <w:p w:rsidR="00692CB5" w:rsidRPr="0028552A" w:rsidRDefault="00692CB5" w:rsidP="00004091">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28552A" w:rsidRPr="0028552A">
        <w:rPr>
          <w:rFonts w:ascii="Times New Roman" w:hAnsi="Times New Roman" w:cs="Times New Roman"/>
          <w:sz w:val="24"/>
          <w:szCs w:val="24"/>
        </w:rPr>
        <w:t>4.4 Специализированная</w:t>
      </w:r>
      <w:r w:rsidRPr="0028552A">
        <w:rPr>
          <w:rFonts w:ascii="Times New Roman" w:hAnsi="Times New Roman" w:cs="Times New Roman"/>
          <w:sz w:val="24"/>
          <w:szCs w:val="24"/>
        </w:rPr>
        <w:t xml:space="preserve"> служба по вопросам похоронного дела должна обеспечивать формирование и сохранность архивного фонда документов по приему и исполнению заказов на услуги по погребению.</w:t>
      </w:r>
    </w:p>
    <w:p w:rsidR="00692CB5" w:rsidRPr="0028552A" w:rsidRDefault="00692CB5" w:rsidP="00004091">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275BE0" w:rsidRPr="0028552A">
        <w:rPr>
          <w:rFonts w:ascii="Times New Roman" w:hAnsi="Times New Roman" w:cs="Times New Roman"/>
          <w:sz w:val="24"/>
          <w:szCs w:val="24"/>
        </w:rPr>
        <w:t>4</w:t>
      </w:r>
      <w:r w:rsidRPr="0028552A">
        <w:rPr>
          <w:rFonts w:ascii="Times New Roman" w:hAnsi="Times New Roman" w:cs="Times New Roman"/>
          <w:sz w:val="24"/>
          <w:szCs w:val="24"/>
        </w:rPr>
        <w:t xml:space="preserve">.5. </w:t>
      </w:r>
      <w:r w:rsidR="00E8130B" w:rsidRPr="0028552A">
        <w:rPr>
          <w:rFonts w:ascii="Times New Roman" w:hAnsi="Times New Roman" w:cs="Times New Roman"/>
          <w:sz w:val="24"/>
          <w:szCs w:val="24"/>
        </w:rPr>
        <w:t>В случае некачественного выполнения услуг специализированная служба по вопросам похоронного дела обязана за свой счет в течение одних суток устранить выявленные недостатки и принести извинения заказчику.</w:t>
      </w:r>
    </w:p>
    <w:p w:rsidR="00E8130B" w:rsidRPr="0028552A" w:rsidRDefault="00E8130B" w:rsidP="00004091">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275BE0" w:rsidRPr="0028552A">
        <w:rPr>
          <w:rFonts w:ascii="Times New Roman" w:hAnsi="Times New Roman" w:cs="Times New Roman"/>
          <w:sz w:val="24"/>
          <w:szCs w:val="24"/>
        </w:rPr>
        <w:t>4</w:t>
      </w:r>
      <w:r w:rsidRPr="0028552A">
        <w:rPr>
          <w:rFonts w:ascii="Times New Roman" w:hAnsi="Times New Roman" w:cs="Times New Roman"/>
          <w:sz w:val="24"/>
          <w:szCs w:val="24"/>
        </w:rPr>
        <w:t xml:space="preserve">.6.  </w:t>
      </w:r>
      <w:r w:rsidR="0028552A" w:rsidRPr="0028552A">
        <w:rPr>
          <w:rFonts w:ascii="Times New Roman" w:hAnsi="Times New Roman" w:cs="Times New Roman"/>
          <w:sz w:val="24"/>
          <w:szCs w:val="24"/>
        </w:rPr>
        <w:t>Деятельность специализированной</w:t>
      </w:r>
      <w:r w:rsidRPr="0028552A">
        <w:rPr>
          <w:rFonts w:ascii="Times New Roman" w:hAnsi="Times New Roman" w:cs="Times New Roman"/>
          <w:sz w:val="24"/>
          <w:szCs w:val="24"/>
        </w:rPr>
        <w:t xml:space="preserve"> службы по вопросам похоронного </w:t>
      </w:r>
      <w:r w:rsidR="0028552A" w:rsidRPr="0028552A">
        <w:rPr>
          <w:rFonts w:ascii="Times New Roman" w:hAnsi="Times New Roman" w:cs="Times New Roman"/>
          <w:sz w:val="24"/>
          <w:szCs w:val="24"/>
        </w:rPr>
        <w:t>дела должна</w:t>
      </w:r>
      <w:r w:rsidRPr="0028552A">
        <w:rPr>
          <w:rFonts w:ascii="Times New Roman" w:hAnsi="Times New Roman" w:cs="Times New Roman"/>
          <w:sz w:val="24"/>
          <w:szCs w:val="24"/>
        </w:rPr>
        <w:t xml:space="preserve"> обеспечивать рациональный режим природопользования, правила безопасности производства работ, соблюдения санитарно-гигиенических норм и требований по защите здоровья людей.</w:t>
      </w:r>
    </w:p>
    <w:p w:rsidR="00E8130B" w:rsidRPr="0028552A" w:rsidRDefault="00E8130B" w:rsidP="00004091">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275BE0" w:rsidRPr="0028552A">
        <w:rPr>
          <w:rFonts w:ascii="Times New Roman" w:hAnsi="Times New Roman" w:cs="Times New Roman"/>
          <w:sz w:val="24"/>
          <w:szCs w:val="24"/>
        </w:rPr>
        <w:t>4</w:t>
      </w:r>
      <w:r w:rsidRPr="0028552A">
        <w:rPr>
          <w:rFonts w:ascii="Times New Roman" w:hAnsi="Times New Roman" w:cs="Times New Roman"/>
          <w:sz w:val="24"/>
          <w:szCs w:val="24"/>
        </w:rPr>
        <w:t xml:space="preserve">.7.  </w:t>
      </w:r>
      <w:r w:rsidR="0028552A" w:rsidRPr="0028552A">
        <w:rPr>
          <w:rFonts w:ascii="Times New Roman" w:hAnsi="Times New Roman" w:cs="Times New Roman"/>
          <w:sz w:val="24"/>
          <w:szCs w:val="24"/>
        </w:rPr>
        <w:t>Деятельность специализированной</w:t>
      </w:r>
      <w:r w:rsidRPr="0028552A">
        <w:rPr>
          <w:rFonts w:ascii="Times New Roman" w:hAnsi="Times New Roman" w:cs="Times New Roman"/>
          <w:sz w:val="24"/>
          <w:szCs w:val="24"/>
        </w:rPr>
        <w:t xml:space="preserve"> службы по вопросам похоронного </w:t>
      </w:r>
      <w:r w:rsidR="0028552A" w:rsidRPr="0028552A">
        <w:rPr>
          <w:rFonts w:ascii="Times New Roman" w:hAnsi="Times New Roman" w:cs="Times New Roman"/>
          <w:sz w:val="24"/>
          <w:szCs w:val="24"/>
        </w:rPr>
        <w:t>дела может</w:t>
      </w:r>
      <w:r w:rsidRPr="0028552A">
        <w:rPr>
          <w:rFonts w:ascii="Times New Roman" w:hAnsi="Times New Roman" w:cs="Times New Roman"/>
          <w:sz w:val="24"/>
          <w:szCs w:val="24"/>
        </w:rPr>
        <w:t xml:space="preserve"> быть приостановлена Администраци</w:t>
      </w:r>
      <w:r w:rsidR="000E50D6" w:rsidRPr="0028552A">
        <w:rPr>
          <w:rFonts w:ascii="Times New Roman" w:hAnsi="Times New Roman" w:cs="Times New Roman"/>
          <w:sz w:val="24"/>
          <w:szCs w:val="24"/>
        </w:rPr>
        <w:t xml:space="preserve">ей </w:t>
      </w:r>
      <w:r w:rsidR="00153F05">
        <w:rPr>
          <w:rFonts w:ascii="Times New Roman" w:hAnsi="Times New Roman" w:cs="Times New Roman"/>
          <w:sz w:val="24"/>
          <w:szCs w:val="24"/>
        </w:rPr>
        <w:t>сельско</w:t>
      </w:r>
      <w:r w:rsidR="00A279CC">
        <w:rPr>
          <w:rFonts w:ascii="Times New Roman" w:hAnsi="Times New Roman" w:cs="Times New Roman"/>
          <w:sz w:val="24"/>
          <w:szCs w:val="24"/>
        </w:rPr>
        <w:t>го</w:t>
      </w:r>
      <w:r w:rsidR="00153F05">
        <w:rPr>
          <w:rFonts w:ascii="Times New Roman" w:hAnsi="Times New Roman" w:cs="Times New Roman"/>
          <w:sz w:val="24"/>
          <w:szCs w:val="24"/>
        </w:rPr>
        <w:t xml:space="preserve"> поселени</w:t>
      </w:r>
      <w:r w:rsidR="00A279CC">
        <w:rPr>
          <w:rFonts w:ascii="Times New Roman" w:hAnsi="Times New Roman" w:cs="Times New Roman"/>
          <w:sz w:val="24"/>
          <w:szCs w:val="24"/>
        </w:rPr>
        <w:t>я</w:t>
      </w:r>
      <w:r w:rsidR="00153F05">
        <w:rPr>
          <w:rFonts w:ascii="Times New Roman" w:hAnsi="Times New Roman" w:cs="Times New Roman"/>
          <w:sz w:val="24"/>
          <w:szCs w:val="24"/>
        </w:rPr>
        <w:t xml:space="preserve"> </w:t>
      </w:r>
      <w:r w:rsidR="000E50D6" w:rsidRPr="0028552A">
        <w:rPr>
          <w:rFonts w:ascii="Times New Roman" w:hAnsi="Times New Roman" w:cs="Times New Roman"/>
          <w:sz w:val="24"/>
          <w:szCs w:val="24"/>
        </w:rPr>
        <w:t>«</w:t>
      </w:r>
      <w:r w:rsidR="00A279CC">
        <w:rPr>
          <w:rFonts w:ascii="Times New Roman" w:hAnsi="Times New Roman" w:cs="Times New Roman"/>
          <w:sz w:val="24"/>
          <w:szCs w:val="24"/>
        </w:rPr>
        <w:t>Победа</w:t>
      </w:r>
      <w:r w:rsidR="00A50CDD" w:rsidRPr="0028552A">
        <w:rPr>
          <w:rFonts w:ascii="Times New Roman" w:hAnsi="Times New Roman" w:cs="Times New Roman"/>
          <w:sz w:val="24"/>
          <w:szCs w:val="24"/>
        </w:rPr>
        <w:t>» Ржевского</w:t>
      </w:r>
      <w:r w:rsidRPr="0028552A">
        <w:rPr>
          <w:rFonts w:ascii="Times New Roman" w:hAnsi="Times New Roman" w:cs="Times New Roman"/>
          <w:sz w:val="24"/>
          <w:szCs w:val="24"/>
        </w:rPr>
        <w:t xml:space="preserve"> район</w:t>
      </w:r>
      <w:r w:rsidR="00A50CDD" w:rsidRPr="0028552A">
        <w:rPr>
          <w:rFonts w:ascii="Times New Roman" w:hAnsi="Times New Roman" w:cs="Times New Roman"/>
          <w:sz w:val="24"/>
          <w:szCs w:val="24"/>
        </w:rPr>
        <w:t xml:space="preserve">а Тверской </w:t>
      </w:r>
      <w:r w:rsidRPr="0028552A">
        <w:rPr>
          <w:rFonts w:ascii="Times New Roman" w:hAnsi="Times New Roman" w:cs="Times New Roman"/>
          <w:sz w:val="24"/>
          <w:szCs w:val="24"/>
        </w:rPr>
        <w:t>области при обнаружении нарушений законодательства Российской Федерации</w:t>
      </w:r>
      <w:r w:rsidR="000E50D6" w:rsidRPr="0028552A">
        <w:rPr>
          <w:rFonts w:ascii="Times New Roman" w:hAnsi="Times New Roman" w:cs="Times New Roman"/>
          <w:sz w:val="24"/>
          <w:szCs w:val="24"/>
        </w:rPr>
        <w:t>,</w:t>
      </w:r>
      <w:r w:rsidRPr="0028552A">
        <w:rPr>
          <w:rFonts w:ascii="Times New Roman" w:hAnsi="Times New Roman" w:cs="Times New Roman"/>
          <w:sz w:val="24"/>
          <w:szCs w:val="24"/>
        </w:rPr>
        <w:t xml:space="preserve"> настоящего Положения до устранения допущенных нарушений и возмещения причиненного ущерба. </w:t>
      </w:r>
    </w:p>
    <w:p w:rsidR="00004091" w:rsidRPr="0028552A" w:rsidRDefault="00004091" w:rsidP="00004091">
      <w:pPr>
        <w:pStyle w:val="a3"/>
        <w:jc w:val="both"/>
        <w:rPr>
          <w:rFonts w:ascii="Times New Roman" w:hAnsi="Times New Roman" w:cs="Times New Roman"/>
          <w:sz w:val="24"/>
          <w:szCs w:val="24"/>
        </w:rPr>
      </w:pPr>
    </w:p>
    <w:p w:rsidR="00CE1D88" w:rsidRPr="0028552A" w:rsidRDefault="00CE1D88" w:rsidP="00CE1D88">
      <w:pPr>
        <w:pStyle w:val="a5"/>
        <w:ind w:firstLine="540"/>
        <w:jc w:val="both"/>
        <w:rPr>
          <w:sz w:val="24"/>
          <w:szCs w:val="24"/>
        </w:rPr>
      </w:pPr>
    </w:p>
    <w:p w:rsidR="00565628" w:rsidRPr="0028552A" w:rsidRDefault="00565628" w:rsidP="00CE1D88">
      <w:pPr>
        <w:pStyle w:val="a5"/>
        <w:ind w:firstLine="540"/>
        <w:jc w:val="both"/>
        <w:rPr>
          <w:sz w:val="24"/>
          <w:szCs w:val="24"/>
        </w:rPr>
      </w:pPr>
    </w:p>
    <w:p w:rsidR="00565628" w:rsidRPr="0028552A" w:rsidRDefault="00565628" w:rsidP="00CE1D88">
      <w:pPr>
        <w:pStyle w:val="a5"/>
        <w:ind w:firstLine="540"/>
        <w:jc w:val="both"/>
        <w:rPr>
          <w:sz w:val="24"/>
          <w:szCs w:val="24"/>
        </w:rPr>
      </w:pPr>
    </w:p>
    <w:p w:rsidR="00565628" w:rsidRPr="0028552A" w:rsidRDefault="00565628" w:rsidP="00CE1D88">
      <w:pPr>
        <w:pStyle w:val="a5"/>
        <w:ind w:firstLine="540"/>
        <w:jc w:val="both"/>
        <w:rPr>
          <w:sz w:val="24"/>
          <w:szCs w:val="24"/>
        </w:rPr>
      </w:pPr>
    </w:p>
    <w:p w:rsidR="00565628" w:rsidRPr="0028552A" w:rsidRDefault="00565628" w:rsidP="00CE1D88">
      <w:pPr>
        <w:pStyle w:val="a5"/>
        <w:ind w:firstLine="540"/>
        <w:jc w:val="both"/>
        <w:rPr>
          <w:sz w:val="24"/>
          <w:szCs w:val="24"/>
        </w:rPr>
      </w:pPr>
    </w:p>
    <w:p w:rsidR="00565628" w:rsidRPr="0028552A" w:rsidRDefault="00565628" w:rsidP="00CE1D88">
      <w:pPr>
        <w:pStyle w:val="a5"/>
        <w:ind w:firstLine="540"/>
        <w:jc w:val="both"/>
        <w:rPr>
          <w:sz w:val="24"/>
          <w:szCs w:val="24"/>
        </w:rPr>
      </w:pPr>
    </w:p>
    <w:p w:rsidR="00565628" w:rsidRPr="0028552A" w:rsidRDefault="00565628" w:rsidP="00CE1D88">
      <w:pPr>
        <w:pStyle w:val="a5"/>
        <w:ind w:firstLine="540"/>
        <w:jc w:val="both"/>
        <w:rPr>
          <w:sz w:val="24"/>
          <w:szCs w:val="24"/>
        </w:rPr>
      </w:pPr>
    </w:p>
    <w:sectPr w:rsidR="00565628" w:rsidRPr="0028552A" w:rsidSect="00A279CC">
      <w:headerReference w:type="default" r:id="rId9"/>
      <w:pgSz w:w="11906" w:h="16838"/>
      <w:pgMar w:top="426" w:right="567" w:bottom="567" w:left="1418" w:header="709" w:footer="709" w:gutter="113"/>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4" w:rsidRDefault="00C108D4" w:rsidP="008470C2">
      <w:r>
        <w:separator/>
      </w:r>
    </w:p>
  </w:endnote>
  <w:endnote w:type="continuationSeparator" w:id="0">
    <w:p w:rsidR="00C108D4" w:rsidRDefault="00C108D4" w:rsidP="0084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4" w:rsidRDefault="00C108D4" w:rsidP="008470C2">
      <w:r>
        <w:separator/>
      </w:r>
    </w:p>
  </w:footnote>
  <w:footnote w:type="continuationSeparator" w:id="0">
    <w:p w:rsidR="00C108D4" w:rsidRDefault="00C108D4" w:rsidP="00847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157"/>
      <w:docPartObj>
        <w:docPartGallery w:val="Page Numbers (Top of Page)"/>
        <w:docPartUnique/>
      </w:docPartObj>
    </w:sdtPr>
    <w:sdtEndPr/>
    <w:sdtContent>
      <w:p w:rsidR="008470C2" w:rsidRDefault="00004800">
        <w:pPr>
          <w:pStyle w:val="a9"/>
          <w:jc w:val="center"/>
        </w:pPr>
        <w:r>
          <w:fldChar w:fldCharType="begin"/>
        </w:r>
        <w:r>
          <w:instrText xml:space="preserve"> PAGE   \* MERGEFORMAT </w:instrText>
        </w:r>
        <w:r>
          <w:fldChar w:fldCharType="separate"/>
        </w:r>
        <w:r w:rsidR="00CB00A7">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C5D98"/>
    <w:multiLevelType w:val="multilevel"/>
    <w:tmpl w:val="F6245E3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ascii="Times New Roman" w:hAnsi="Times New Roman" w:cs="Times New Roman" w:hint="default"/>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gutterAtTop/>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31"/>
    <w:rsid w:val="00004091"/>
    <w:rsid w:val="00004800"/>
    <w:rsid w:val="00013F78"/>
    <w:rsid w:val="00037754"/>
    <w:rsid w:val="00061D2D"/>
    <w:rsid w:val="000864A6"/>
    <w:rsid w:val="000E0007"/>
    <w:rsid w:val="000E50D6"/>
    <w:rsid w:val="00131205"/>
    <w:rsid w:val="00153418"/>
    <w:rsid w:val="00153F05"/>
    <w:rsid w:val="001E5D31"/>
    <w:rsid w:val="0024679C"/>
    <w:rsid w:val="00275BE0"/>
    <w:rsid w:val="00276C35"/>
    <w:rsid w:val="0028552A"/>
    <w:rsid w:val="002A7589"/>
    <w:rsid w:val="00312626"/>
    <w:rsid w:val="00314682"/>
    <w:rsid w:val="003503FC"/>
    <w:rsid w:val="003710C3"/>
    <w:rsid w:val="00375CC6"/>
    <w:rsid w:val="00387E3C"/>
    <w:rsid w:val="003D0ED7"/>
    <w:rsid w:val="003D137B"/>
    <w:rsid w:val="00401D60"/>
    <w:rsid w:val="0043758D"/>
    <w:rsid w:val="004746BE"/>
    <w:rsid w:val="004B00BF"/>
    <w:rsid w:val="004E3338"/>
    <w:rsid w:val="00540687"/>
    <w:rsid w:val="00565628"/>
    <w:rsid w:val="005D674B"/>
    <w:rsid w:val="005E12EB"/>
    <w:rsid w:val="005E1A42"/>
    <w:rsid w:val="00684F23"/>
    <w:rsid w:val="00692CB5"/>
    <w:rsid w:val="006D1DBB"/>
    <w:rsid w:val="006E5828"/>
    <w:rsid w:val="006F4D7D"/>
    <w:rsid w:val="00724AED"/>
    <w:rsid w:val="00730354"/>
    <w:rsid w:val="00766951"/>
    <w:rsid w:val="00766AB6"/>
    <w:rsid w:val="00782723"/>
    <w:rsid w:val="00792224"/>
    <w:rsid w:val="007958C4"/>
    <w:rsid w:val="007C3642"/>
    <w:rsid w:val="007F3658"/>
    <w:rsid w:val="007F7D7D"/>
    <w:rsid w:val="008044BD"/>
    <w:rsid w:val="0083273C"/>
    <w:rsid w:val="008470C2"/>
    <w:rsid w:val="008509B7"/>
    <w:rsid w:val="00855A3C"/>
    <w:rsid w:val="0087645F"/>
    <w:rsid w:val="008767A3"/>
    <w:rsid w:val="00876D53"/>
    <w:rsid w:val="008A4D24"/>
    <w:rsid w:val="008A5996"/>
    <w:rsid w:val="008B1F32"/>
    <w:rsid w:val="008B24A8"/>
    <w:rsid w:val="008D73FA"/>
    <w:rsid w:val="008E5132"/>
    <w:rsid w:val="00954B7B"/>
    <w:rsid w:val="00957C9B"/>
    <w:rsid w:val="00963FA4"/>
    <w:rsid w:val="00987533"/>
    <w:rsid w:val="00990220"/>
    <w:rsid w:val="0099459B"/>
    <w:rsid w:val="00996EAD"/>
    <w:rsid w:val="00A279CC"/>
    <w:rsid w:val="00A50CDD"/>
    <w:rsid w:val="00B13D91"/>
    <w:rsid w:val="00B156CA"/>
    <w:rsid w:val="00B326C8"/>
    <w:rsid w:val="00B40552"/>
    <w:rsid w:val="00B64BEE"/>
    <w:rsid w:val="00BB3383"/>
    <w:rsid w:val="00BC24D0"/>
    <w:rsid w:val="00C108D4"/>
    <w:rsid w:val="00C10E47"/>
    <w:rsid w:val="00C47A37"/>
    <w:rsid w:val="00C9644C"/>
    <w:rsid w:val="00CB00A7"/>
    <w:rsid w:val="00CC15C1"/>
    <w:rsid w:val="00CC2DD6"/>
    <w:rsid w:val="00CE1A00"/>
    <w:rsid w:val="00CE1D88"/>
    <w:rsid w:val="00D20CAF"/>
    <w:rsid w:val="00D57F6E"/>
    <w:rsid w:val="00D620E6"/>
    <w:rsid w:val="00D70DFE"/>
    <w:rsid w:val="00D92521"/>
    <w:rsid w:val="00D93ADD"/>
    <w:rsid w:val="00DA1C2F"/>
    <w:rsid w:val="00DB3C8D"/>
    <w:rsid w:val="00DB7EAA"/>
    <w:rsid w:val="00DC78BB"/>
    <w:rsid w:val="00DD7953"/>
    <w:rsid w:val="00DE0CB7"/>
    <w:rsid w:val="00E12257"/>
    <w:rsid w:val="00E325F3"/>
    <w:rsid w:val="00E42470"/>
    <w:rsid w:val="00E56C4C"/>
    <w:rsid w:val="00E8130B"/>
    <w:rsid w:val="00EA2145"/>
    <w:rsid w:val="00EA6E36"/>
    <w:rsid w:val="00EC1F2B"/>
    <w:rsid w:val="00EE104E"/>
    <w:rsid w:val="00F15A36"/>
    <w:rsid w:val="00F1609B"/>
    <w:rsid w:val="00F169BB"/>
    <w:rsid w:val="00F279F8"/>
    <w:rsid w:val="00F6090D"/>
    <w:rsid w:val="00F702EC"/>
    <w:rsid w:val="00F9415D"/>
    <w:rsid w:val="00FE4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A6ED1-AD70-4D0D-8830-D298559F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CC6"/>
    <w:pPr>
      <w:spacing w:after="0" w:line="240" w:lineRule="auto"/>
      <w:jc w:val="both"/>
    </w:pPr>
    <w:rPr>
      <w:rFonts w:ascii="Times New Roman" w:eastAsia="Times New Roman" w:hAnsi="Times New Roman" w:cs="Times New Roman"/>
      <w:sz w:val="28"/>
      <w:szCs w:val="20"/>
      <w:lang w:eastAsia="ru-RU"/>
    </w:rPr>
  </w:style>
  <w:style w:type="paragraph" w:styleId="2">
    <w:name w:val="heading 2"/>
    <w:basedOn w:val="a"/>
    <w:link w:val="20"/>
    <w:qFormat/>
    <w:rsid w:val="00565628"/>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D31"/>
    <w:pPr>
      <w:spacing w:after="0" w:line="240" w:lineRule="auto"/>
    </w:pPr>
  </w:style>
  <w:style w:type="character" w:styleId="a4">
    <w:name w:val="Strong"/>
    <w:basedOn w:val="a0"/>
    <w:qFormat/>
    <w:rsid w:val="00D57F6E"/>
    <w:rPr>
      <w:b/>
      <w:bCs/>
      <w:bdr w:val="none" w:sz="0" w:space="0" w:color="auto" w:frame="1"/>
      <w:vertAlign w:val="baseline"/>
    </w:rPr>
  </w:style>
  <w:style w:type="paragraph" w:styleId="a5">
    <w:name w:val="Normal (Web)"/>
    <w:basedOn w:val="a"/>
    <w:unhideWhenUsed/>
    <w:rsid w:val="00D57F6E"/>
    <w:pPr>
      <w:spacing w:line="270" w:lineRule="atLeast"/>
      <w:jc w:val="left"/>
    </w:pPr>
    <w:rPr>
      <w:rFonts w:ascii="Arial" w:hAnsi="Arial" w:cs="Arial"/>
      <w:sz w:val="21"/>
      <w:szCs w:val="21"/>
    </w:rPr>
  </w:style>
  <w:style w:type="paragraph" w:customStyle="1" w:styleId="ConsPlusTitle">
    <w:name w:val="ConsPlusTitle"/>
    <w:rsid w:val="00724A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65628"/>
    <w:rPr>
      <w:rFonts w:ascii="Times New Roman" w:eastAsia="Times New Roman" w:hAnsi="Times New Roman" w:cs="Times New Roman"/>
      <w:b/>
      <w:bCs/>
      <w:sz w:val="36"/>
      <w:szCs w:val="36"/>
      <w:lang w:eastAsia="ru-RU"/>
    </w:rPr>
  </w:style>
  <w:style w:type="paragraph" w:customStyle="1" w:styleId="formattexttopleveltext">
    <w:name w:val="formattext topleveltext"/>
    <w:basedOn w:val="a"/>
    <w:rsid w:val="00565628"/>
    <w:pPr>
      <w:spacing w:before="100" w:beforeAutospacing="1" w:after="100" w:afterAutospacing="1"/>
      <w:jc w:val="left"/>
    </w:pPr>
    <w:rPr>
      <w:sz w:val="24"/>
      <w:szCs w:val="24"/>
    </w:rPr>
  </w:style>
  <w:style w:type="paragraph" w:customStyle="1" w:styleId="headertext">
    <w:name w:val="headertext"/>
    <w:basedOn w:val="a"/>
    <w:rsid w:val="00565628"/>
    <w:pPr>
      <w:spacing w:before="100" w:beforeAutospacing="1" w:after="100" w:afterAutospacing="1"/>
      <w:jc w:val="left"/>
    </w:pPr>
    <w:rPr>
      <w:sz w:val="24"/>
      <w:szCs w:val="24"/>
    </w:rPr>
  </w:style>
  <w:style w:type="paragraph" w:customStyle="1" w:styleId="formattext">
    <w:name w:val="formattext"/>
    <w:basedOn w:val="a"/>
    <w:rsid w:val="00565628"/>
    <w:pPr>
      <w:spacing w:before="100" w:beforeAutospacing="1" w:after="100" w:afterAutospacing="1"/>
      <w:jc w:val="left"/>
    </w:pPr>
    <w:rPr>
      <w:sz w:val="24"/>
      <w:szCs w:val="24"/>
    </w:rPr>
  </w:style>
  <w:style w:type="paragraph" w:customStyle="1" w:styleId="headertexttopleveltextcentertext">
    <w:name w:val="headertext topleveltext centertext"/>
    <w:basedOn w:val="a"/>
    <w:rsid w:val="00565628"/>
    <w:pPr>
      <w:spacing w:before="100" w:beforeAutospacing="1" w:after="100" w:afterAutospacing="1"/>
      <w:jc w:val="left"/>
    </w:pPr>
    <w:rPr>
      <w:sz w:val="24"/>
      <w:szCs w:val="24"/>
    </w:rPr>
  </w:style>
  <w:style w:type="table" w:styleId="a6">
    <w:name w:val="Table Grid"/>
    <w:basedOn w:val="a1"/>
    <w:rsid w:val="005656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E1A00"/>
    <w:rPr>
      <w:rFonts w:ascii="Tahoma" w:hAnsi="Tahoma" w:cs="Tahoma"/>
      <w:sz w:val="16"/>
      <w:szCs w:val="16"/>
    </w:rPr>
  </w:style>
  <w:style w:type="character" w:customStyle="1" w:styleId="a8">
    <w:name w:val="Текст выноски Знак"/>
    <w:basedOn w:val="a0"/>
    <w:link w:val="a7"/>
    <w:uiPriority w:val="99"/>
    <w:semiHidden/>
    <w:rsid w:val="00CE1A00"/>
    <w:rPr>
      <w:rFonts w:ascii="Tahoma" w:eastAsia="Times New Roman" w:hAnsi="Tahoma" w:cs="Tahoma"/>
      <w:sz w:val="16"/>
      <w:szCs w:val="16"/>
      <w:lang w:eastAsia="ru-RU"/>
    </w:rPr>
  </w:style>
  <w:style w:type="paragraph" w:styleId="a9">
    <w:name w:val="header"/>
    <w:basedOn w:val="a"/>
    <w:link w:val="aa"/>
    <w:uiPriority w:val="99"/>
    <w:unhideWhenUsed/>
    <w:rsid w:val="008470C2"/>
    <w:pPr>
      <w:tabs>
        <w:tab w:val="center" w:pos="4677"/>
        <w:tab w:val="right" w:pos="9355"/>
      </w:tabs>
    </w:pPr>
  </w:style>
  <w:style w:type="character" w:customStyle="1" w:styleId="aa">
    <w:name w:val="Верхний колонтитул Знак"/>
    <w:basedOn w:val="a0"/>
    <w:link w:val="a9"/>
    <w:uiPriority w:val="99"/>
    <w:rsid w:val="008470C2"/>
    <w:rPr>
      <w:rFonts w:ascii="Times New Roman" w:eastAsia="Times New Roman" w:hAnsi="Times New Roman" w:cs="Times New Roman"/>
      <w:sz w:val="28"/>
      <w:szCs w:val="20"/>
      <w:lang w:eastAsia="ru-RU"/>
    </w:rPr>
  </w:style>
  <w:style w:type="paragraph" w:styleId="ab">
    <w:name w:val="footer"/>
    <w:basedOn w:val="a"/>
    <w:link w:val="ac"/>
    <w:uiPriority w:val="99"/>
    <w:semiHidden/>
    <w:unhideWhenUsed/>
    <w:rsid w:val="008470C2"/>
    <w:pPr>
      <w:tabs>
        <w:tab w:val="center" w:pos="4677"/>
        <w:tab w:val="right" w:pos="9355"/>
      </w:tabs>
    </w:pPr>
  </w:style>
  <w:style w:type="character" w:customStyle="1" w:styleId="ac">
    <w:name w:val="Нижний колонтитул Знак"/>
    <w:basedOn w:val="a0"/>
    <w:link w:val="ab"/>
    <w:uiPriority w:val="99"/>
    <w:semiHidden/>
    <w:rsid w:val="008470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488">
      <w:bodyDiv w:val="1"/>
      <w:marLeft w:val="0"/>
      <w:marRight w:val="0"/>
      <w:marTop w:val="0"/>
      <w:marBottom w:val="0"/>
      <w:divBdr>
        <w:top w:val="none" w:sz="0" w:space="0" w:color="auto"/>
        <w:left w:val="none" w:sz="0" w:space="0" w:color="auto"/>
        <w:bottom w:val="none" w:sz="0" w:space="0" w:color="auto"/>
        <w:right w:val="none" w:sz="0" w:space="0" w:color="auto"/>
      </w:divBdr>
    </w:div>
    <w:div w:id="5488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E3D9F-5CB2-4A27-BDA2-3ACE4C3C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1562</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Ивановна Григорьева</dc:creator>
  <cp:lastModifiedBy>ZamPobeda</cp:lastModifiedBy>
  <cp:revision>5</cp:revision>
  <cp:lastPrinted>2017-12-14T15:04:00Z</cp:lastPrinted>
  <dcterms:created xsi:type="dcterms:W3CDTF">2017-12-14T06:10:00Z</dcterms:created>
  <dcterms:modified xsi:type="dcterms:W3CDTF">2017-12-21T10:51:00Z</dcterms:modified>
</cp:coreProperties>
</file>